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1654" w14:textId="77777777" w:rsidR="0073496B" w:rsidRPr="00C30103" w:rsidRDefault="00C16CDE" w:rsidP="00D64BDF">
      <w:pPr>
        <w:spacing w:before="255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POSTANOWIENIA OGÓLNE</w:t>
      </w:r>
    </w:p>
    <w:p w14:paraId="285A3D34" w14:textId="77777777" w:rsidR="0073496B" w:rsidRPr="00C30103" w:rsidRDefault="00C16CDE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pl-PL"/>
        </w:rPr>
      </w:pP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pl-PL"/>
        </w:rPr>
        <w:t>Organizator</w:t>
      </w:r>
    </w:p>
    <w:p w14:paraId="28EABF92" w14:textId="77777777" w:rsidR="0073496B" w:rsidRPr="00C30103" w:rsidRDefault="00C16CDE">
      <w:pPr>
        <w:pStyle w:val="Akapitzlist"/>
        <w:numPr>
          <w:ilvl w:val="1"/>
          <w:numId w:val="5"/>
        </w:numPr>
        <w:ind w:left="993" w:hanging="709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Organizatorem </w:t>
      </w:r>
      <w:r w:rsidR="00252803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b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iegu „</w:t>
      </w:r>
      <w:r w:rsidR="001A1B1E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Jarząbkowicko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(za)Dyszka” </w:t>
      </w:r>
      <w:r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>na który składają się:</w:t>
      </w:r>
    </w:p>
    <w:p w14:paraId="50C4090C" w14:textId="77777777" w:rsidR="0073496B" w:rsidRPr="00C30103" w:rsidRDefault="00126FAC" w:rsidP="00126FAC">
      <w:pPr>
        <w:pStyle w:val="Akapitzlist"/>
        <w:numPr>
          <w:ilvl w:val="0"/>
          <w:numId w:val="6"/>
        </w:numPr>
        <w:ind w:left="993" w:hanging="142"/>
        <w:jc w:val="both"/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C16CDE"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 xml:space="preserve">bieg na maksymalnym dystansie </w:t>
      </w:r>
      <w:r w:rsidR="001A1B1E"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>8,5</w:t>
      </w:r>
      <w:r w:rsidR="00C16CDE"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 xml:space="preserve"> km</w:t>
      </w:r>
      <w:r w:rsidR="00CB06B4"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>,</w:t>
      </w:r>
    </w:p>
    <w:p w14:paraId="0B9BF65E" w14:textId="77777777" w:rsidR="00CB06B4" w:rsidRPr="00C30103" w:rsidRDefault="00126FAC" w:rsidP="00CB06B4">
      <w:pPr>
        <w:pStyle w:val="Akapitzlist"/>
        <w:numPr>
          <w:ilvl w:val="0"/>
          <w:numId w:val="6"/>
        </w:numPr>
        <w:ind w:left="993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C16CDE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nordic walking na maksymalnym dystansie </w:t>
      </w:r>
      <w:r w:rsidR="001A1B1E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5,8</w:t>
      </w:r>
      <w:r w:rsidR="00C16CDE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km</w:t>
      </w:r>
      <w:r w:rsidR="00CB06B4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, </w:t>
      </w:r>
    </w:p>
    <w:p w14:paraId="794721ED" w14:textId="77777777" w:rsidR="0073496B" w:rsidRPr="00C30103" w:rsidRDefault="00C16CDE" w:rsidP="00CB06B4">
      <w:pPr>
        <w:pStyle w:val="Akapitzlist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jest </w:t>
      </w:r>
      <w:r w:rsidRPr="00C301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Gminny Ośrodek Sportu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Pawłowicach</w:t>
      </w:r>
      <w:r w:rsidR="00CB06B4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 ul. Sportowa 14, 43-250 Pawłowice, telefon 32 47 24 215, e-mail: gos@pawlowice.pl.</w:t>
      </w:r>
    </w:p>
    <w:p w14:paraId="38ED80A0" w14:textId="77777777" w:rsidR="0073496B" w:rsidRPr="00C30103" w:rsidRDefault="00C16CDE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pl-PL"/>
        </w:rPr>
      </w:pP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pl-PL"/>
        </w:rPr>
        <w:t>Informacje dotyczące biegu</w:t>
      </w:r>
    </w:p>
    <w:p w14:paraId="0A6C59F6" w14:textId="5200F579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Bieg</w:t>
      </w:r>
      <w:r w:rsidR="00126FAC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„</w:t>
      </w:r>
      <w:r w:rsidR="00126FAC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Jarząbkowicko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(za)Dyszka” odbędzie się w </w:t>
      </w:r>
      <w:r w:rsidR="00126FAC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Jarząbkowicach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 dniu </w:t>
      </w:r>
      <w:r w:rsidR="00EB7C18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>23</w:t>
      </w:r>
      <w:r w:rsidRPr="00C3010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pl-PL"/>
        </w:rPr>
        <w:t xml:space="preserve"> maja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20</w:t>
      </w:r>
      <w:r w:rsidR="00EB7C18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21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roku, bez względu na warunki atmosferyczne.</w:t>
      </w:r>
    </w:p>
    <w:p w14:paraId="79C3F20E" w14:textId="77777777" w:rsidR="0073496B" w:rsidRPr="00C30103" w:rsidRDefault="00C16CDE" w:rsidP="00047AE3">
      <w:pPr>
        <w:pStyle w:val="Akapitzlist"/>
        <w:numPr>
          <w:ilvl w:val="1"/>
          <w:numId w:val="5"/>
        </w:numPr>
        <w:spacing w:before="24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Trasa biegu zostanie poprowadzona ulicami </w:t>
      </w:r>
      <w:r w:rsidR="00126FAC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Jarząbkowic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z wyłączonym ruchem kołowym, mapka z zaznaczoną trasą stanowi </w:t>
      </w:r>
      <w:r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do niniejszego Regulaminu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. Opis trasy wraz z przebiegiem dostępny jest również na </w:t>
      </w:r>
      <w:r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stronie internetowej </w:t>
      </w:r>
      <w:hyperlink r:id="rId8">
        <w:r w:rsidRPr="00C30103">
          <w:rPr>
            <w:rStyle w:val="czeinternetowe"/>
            <w:rFonts w:asciiTheme="minorHAnsi" w:hAnsiTheme="minorHAnsi" w:cstheme="minorHAnsi"/>
            <w:sz w:val="22"/>
            <w:szCs w:val="22"/>
          </w:rPr>
          <w:t>www.gos.pawlowice.pl</w:t>
        </w:r>
      </w:hyperlink>
      <w:r w:rsidRPr="00C30103">
        <w:rPr>
          <w:rStyle w:val="czeinternetowe"/>
          <w:rFonts w:asciiTheme="minorHAnsi" w:eastAsia="Times New Roman" w:hAnsiTheme="minorHAnsi" w:cstheme="minorHAnsi"/>
          <w:color w:val="00000A"/>
          <w:sz w:val="22"/>
          <w:szCs w:val="22"/>
          <w:u w:val="none"/>
          <w:lang w:eastAsia="pl-PL"/>
        </w:rPr>
        <w:t>.</w:t>
      </w:r>
    </w:p>
    <w:p w14:paraId="6D29EC0F" w14:textId="3D9A069B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Wszyscy uczestnicy biegu mają obowiązek: stosowania się do poleceń Policji, Straży Pożarnej oraz pozostałych osób pełniących funkcje porządkowe, przestrzegania porządku publicznego</w:t>
      </w:r>
      <w:r w:rsidR="000E0AE1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oraz poszanowania pozostałych uczestników biegu.</w:t>
      </w:r>
    </w:p>
    <w:p w14:paraId="7C51E7B8" w14:textId="7B0CB552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Organizator zastrzega sobie prawo usunięcia z trasy biegu oraz z terenu imprezy osoby, które w jakikolwiek sposób zakł</w:t>
      </w:r>
      <w:r w:rsidR="00126FAC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óc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ają porządek publiczny,</w:t>
      </w:r>
      <w:r w:rsidR="000E0AE1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przebieg wydarzenia lub zachowują się w sposób niezgodny z niniejszym Regulaminem.</w:t>
      </w:r>
    </w:p>
    <w:p w14:paraId="6D3369D0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Nieprzestrzeganie postanowień niniejszego Regulaminu stanowi podstawę do</w:t>
      </w:r>
      <w:r w:rsidR="001A1B1E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dyskwalifikacji zawodnika.</w:t>
      </w:r>
    </w:p>
    <w:p w14:paraId="686F4706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Organizator zapewnia uczestnikom wydarzenia podstawową opiekę medyczną.</w:t>
      </w:r>
    </w:p>
    <w:p w14:paraId="100491C4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Wydarzenie jest imprezą ubezpieczoną na zasadach ogólnych. Ubezpieczenie indywidualne na wypadek kontuzji lub następstwa innego nieszczęśliwego zdarzenia, które może stać się z udziałem zawodnika w czasie biegu wymaga osobnej polisy wykupionej indywidualnie przez zawodnika.</w:t>
      </w:r>
    </w:p>
    <w:p w14:paraId="1A58C4DA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Prawo do uczestniczenia w wydarzeniu nie podlega przeniesieniu na osoby trzecie lub wymianie.</w:t>
      </w:r>
    </w:p>
    <w:p w14:paraId="5A849EF5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Przebywanie na trasie biegu bez ważnego numeru startowego jest niedozwolone. Osoby bez ważnego numeru startowego będą usuwane z trasy przez obsługę zawodów.</w:t>
      </w:r>
    </w:p>
    <w:p w14:paraId="2CD30CF3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Organizator nie odpowiada za rzeczy pozostawione bez opieki w trakcie trwania imprezy.</w:t>
      </w:r>
    </w:p>
    <w:p w14:paraId="37A487FE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Organizator w najszerszym zakresie dopuszczonym przez obowiązujące przepisy prawa zwolniony jest z wszelkiej odpowiedzialności za ewentualne szkody wyrządzone przez Uczestników w wyniku udziału w biegu oraz zwolniony jest z obowiązku naprawienia takich szkód.</w:t>
      </w:r>
    </w:p>
    <w:p w14:paraId="3E01DA37" w14:textId="62570865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Organizator zastrzega sobie prawo odwołania imprezy z przyczyn od niego niezależnych lub niemożliwych do przewidzenia oraz nie ponosi odpowiedzialności w takim przypadku.</w:t>
      </w:r>
    </w:p>
    <w:p w14:paraId="681D39A2" w14:textId="77777777" w:rsidR="0073496B" w:rsidRPr="00C30103" w:rsidRDefault="00C16CDE" w:rsidP="00126FAC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Wiążąca i ostateczna interpretacja niniejszego regulaminu przysługuje wyłącznie Organizatorowi.</w:t>
      </w:r>
    </w:p>
    <w:p w14:paraId="4438EAE5" w14:textId="77777777" w:rsidR="00CB06B4" w:rsidRPr="00C30103" w:rsidRDefault="00CB06B4" w:rsidP="00CB06B4">
      <w:pPr>
        <w:pStyle w:val="Akapitzlist"/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98345F" w14:textId="77777777" w:rsidR="0073496B" w:rsidRPr="00C30103" w:rsidRDefault="00C16CDE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pl-PL"/>
        </w:rPr>
      </w:pP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u w:val="single"/>
          <w:lang w:eastAsia="pl-PL"/>
        </w:rPr>
        <w:lastRenderedPageBreak/>
        <w:t>Warunki uczestnictwa w zawodach</w:t>
      </w:r>
    </w:p>
    <w:p w14:paraId="281E10E8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Osoba startująca w zawodach ma świadomość startu na własną odpowiedzialność.</w:t>
      </w:r>
    </w:p>
    <w:p w14:paraId="247B5971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Warunkiem uczestnictwa w biegu ulicznym jest posiadanie dobrego stanu zdrowia, bez przeciwwskazań medycznych.</w:t>
      </w:r>
    </w:p>
    <w:p w14:paraId="2B2310A1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Zgłoszenie udziału w zawodach traktowane jest jako:</w:t>
      </w:r>
    </w:p>
    <w:p w14:paraId="7B41BC63" w14:textId="77777777" w:rsidR="0073496B" w:rsidRPr="00C30103" w:rsidRDefault="00C16CDE">
      <w:pPr>
        <w:pStyle w:val="Akapitzlist"/>
        <w:numPr>
          <w:ilvl w:val="0"/>
          <w:numId w:val="1"/>
        </w:numPr>
        <w:tabs>
          <w:tab w:val="left" w:pos="-31"/>
        </w:tabs>
        <w:spacing w:before="240"/>
        <w:ind w:left="993" w:hanging="21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akceptacja warunków regulaminu zawodów,</w:t>
      </w:r>
    </w:p>
    <w:p w14:paraId="23E5223E" w14:textId="3EDCCE13" w:rsidR="0073496B" w:rsidRPr="00C30103" w:rsidRDefault="00C16CDE">
      <w:pPr>
        <w:pStyle w:val="Akapitzlist"/>
        <w:numPr>
          <w:ilvl w:val="0"/>
          <w:numId w:val="1"/>
        </w:numPr>
        <w:tabs>
          <w:tab w:val="left" w:pos="-31"/>
        </w:tabs>
        <w:spacing w:before="240"/>
        <w:ind w:left="993" w:hanging="218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wyrażenie zgody na przetwarzanie danych osobowych przez Organizatora do celów związanych z przeprowadzeniem biegu „</w:t>
      </w:r>
      <w:r w:rsidR="00CE62F6" w:rsidRPr="00C30103">
        <w:rPr>
          <w:rFonts w:asciiTheme="minorHAnsi" w:hAnsiTheme="minorHAnsi" w:cstheme="minorHAnsi"/>
          <w:sz w:val="22"/>
          <w:szCs w:val="22"/>
        </w:rPr>
        <w:t xml:space="preserve">Jarząbkowicko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(za)Dyszka” -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przeprowadzenia imprezy, wyłonienia zwycięzcy</w:t>
      </w:r>
      <w:r w:rsidR="000E0AE1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,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przyznania, wydania oraz odbioru nagrody, promocji Gminy przez organizatorów, współorganizatorów i sponsorów, w tym na zamieszczanie danych osobowych oraz wizerunku za pośrednictwem środków masowego przekazu przez Organizatora oraz partnerów zawodów- </w:t>
      </w:r>
      <w:r w:rsidRPr="00C301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załącznik nr 4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</w:t>
      </w:r>
    </w:p>
    <w:p w14:paraId="285F7D2A" w14:textId="77777777" w:rsidR="0073496B" w:rsidRPr="00C30103" w:rsidRDefault="00C16CDE">
      <w:pPr>
        <w:pStyle w:val="Akapitzlist"/>
        <w:numPr>
          <w:ilvl w:val="0"/>
          <w:numId w:val="1"/>
        </w:numPr>
        <w:tabs>
          <w:tab w:val="left" w:pos="-31"/>
        </w:tabs>
        <w:spacing w:before="240"/>
        <w:ind w:left="993" w:hanging="218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wyrażenie zgody na prawo Organizatora do przekazania danych osobowych oficjalnym sponsorom i partnerom wydarzenia w celu przeprowadzenia dodatkowych klasyfikacji, konkursów lub promocji - </w:t>
      </w:r>
      <w:r w:rsidRPr="00C301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załącznik nr 4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.</w:t>
      </w:r>
    </w:p>
    <w:p w14:paraId="72518986" w14:textId="77777777" w:rsidR="0073496B" w:rsidRPr="00C30103" w:rsidRDefault="00C16CDE" w:rsidP="00126FAC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Warunkiem uczestnictwa w zawodach jest wypełnienie formularza zgłoszenia oraz opłacenie wpisowego.</w:t>
      </w:r>
    </w:p>
    <w:p w14:paraId="3D15CEA5" w14:textId="77777777" w:rsidR="0073496B" w:rsidRPr="00C30103" w:rsidRDefault="00C16CDE">
      <w:pPr>
        <w:pStyle w:val="Akapitzlist"/>
        <w:numPr>
          <w:ilvl w:val="0"/>
          <w:numId w:val="5"/>
        </w:numPr>
        <w:spacing w:before="240"/>
        <w:ind w:hanging="294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</w:pPr>
      <w:r w:rsidRPr="00C30103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 xml:space="preserve"> Biuro zawodów</w:t>
      </w:r>
    </w:p>
    <w:p w14:paraId="08A55840" w14:textId="18D70A0E" w:rsidR="0073496B" w:rsidRPr="00C30103" w:rsidRDefault="00C16CDE" w:rsidP="00252803">
      <w:pPr>
        <w:pStyle w:val="Akapitzlist"/>
        <w:numPr>
          <w:ilvl w:val="1"/>
          <w:numId w:val="5"/>
        </w:numPr>
        <w:spacing w:before="120"/>
        <w:ind w:left="99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Biuro Zawodów będzie czynne</w:t>
      </w:r>
      <w:r w:rsidR="007C6A58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EB7C1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23</w:t>
      </w:r>
      <w:r w:rsidR="007C6A58" w:rsidRPr="00C3010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maja 202</w:t>
      </w:r>
      <w:r w:rsidR="00EB7C1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1 </w:t>
      </w:r>
      <w:r w:rsidR="007C6A58" w:rsidRPr="00C3010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r.</w:t>
      </w:r>
      <w:r w:rsidR="007C6A58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(niedziela) </w:t>
      </w:r>
      <w:r w:rsidR="00252803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w godzinach</w:t>
      </w:r>
      <w:r w:rsidR="007C6A58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C6A58" w:rsidRPr="00C301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11.00</w:t>
      </w:r>
      <w:r w:rsidR="00252803" w:rsidRPr="00C301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- </w:t>
      </w:r>
      <w:r w:rsidR="007C6A58" w:rsidRPr="00C301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14.30</w:t>
      </w:r>
      <w:r w:rsidR="00715E0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="007C6A58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i będzie się znajdować na ulicy Wiejskiej 2 w Jarząb</w:t>
      </w:r>
      <w:r w:rsidR="00252803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7C6A58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owicach.</w:t>
      </w:r>
    </w:p>
    <w:p w14:paraId="4A374D97" w14:textId="75CDCE9F" w:rsidR="00EA0CCD" w:rsidRPr="00C30103" w:rsidRDefault="00C16CDE" w:rsidP="00EA0CCD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Odbiór numerów startowych będzie możliwy osobiście w Biurze Zawodów </w:t>
      </w:r>
      <w:r w:rsidR="00EB7C18">
        <w:rPr>
          <w:rFonts w:asciiTheme="minorHAnsi" w:eastAsia="Times New Roman" w:hAnsiTheme="minorHAnsi" w:cstheme="minorHAnsi"/>
          <w:sz w:val="22"/>
          <w:szCs w:val="22"/>
          <w:lang w:eastAsia="pl-PL"/>
        </w:rPr>
        <w:t>23</w:t>
      </w:r>
      <w:r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maj</w:t>
      </w:r>
      <w:r w:rsidR="00EA0CCD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</w:t>
      </w:r>
      <w:r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20</w:t>
      </w:r>
      <w:r w:rsidR="00C02B38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EB7C18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EA0CCD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>r. po okazaniu dokumentu tożsamości.</w:t>
      </w:r>
    </w:p>
    <w:p w14:paraId="46A8787D" w14:textId="77777777" w:rsidR="00794550" w:rsidRPr="00C30103" w:rsidRDefault="00C16CDE" w:rsidP="00673E5D">
      <w:pPr>
        <w:pStyle w:val="Akapitzlist"/>
        <w:numPr>
          <w:ilvl w:val="1"/>
          <w:numId w:val="5"/>
        </w:numPr>
        <w:spacing w:before="24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W przypadku odbioru numeru i pakietu startowego uczestnika przez inne osoby, wymagane jest okazanie upoważnienia –</w:t>
      </w:r>
      <w:r w:rsidRPr="00C30103">
        <w:rPr>
          <w:rFonts w:asciiTheme="minorHAnsi" w:hAnsiTheme="minorHAnsi" w:cstheme="minorHAnsi"/>
          <w:b/>
          <w:bCs/>
          <w:sz w:val="22"/>
          <w:szCs w:val="22"/>
        </w:rPr>
        <w:t xml:space="preserve"> załącznik nr 2.</w:t>
      </w:r>
    </w:p>
    <w:p w14:paraId="48233D0F" w14:textId="77777777" w:rsidR="00673E5D" w:rsidRPr="00C30103" w:rsidRDefault="00673E5D" w:rsidP="00673E5D">
      <w:pPr>
        <w:pStyle w:val="Akapitzlist"/>
        <w:spacing w:before="240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0AEA46A3" w14:textId="77777777" w:rsidR="0073496B" w:rsidRPr="00C30103" w:rsidRDefault="00C16CDE" w:rsidP="0077036E">
      <w:pPr>
        <w:spacing w:before="24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t>BIEG „</w:t>
      </w:r>
      <w:r w:rsidR="00B62D45" w:rsidRPr="00C30103">
        <w:rPr>
          <w:rFonts w:asciiTheme="minorHAnsi" w:hAnsiTheme="minorHAnsi" w:cstheme="minorHAnsi"/>
          <w:b/>
          <w:sz w:val="22"/>
          <w:szCs w:val="22"/>
        </w:rPr>
        <w:t>JARZĄBKOWICKO</w:t>
      </w:r>
      <w:r w:rsidR="00B62D45" w:rsidRPr="00C301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(ZA)DYSZKA</w:t>
      </w: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58A49B0D" w14:textId="77777777" w:rsidR="0073496B" w:rsidRPr="00C30103" w:rsidRDefault="00C16CDE" w:rsidP="00C36C13">
      <w:pPr>
        <w:pStyle w:val="Akapitzlist"/>
        <w:numPr>
          <w:ilvl w:val="0"/>
          <w:numId w:val="5"/>
        </w:numPr>
        <w:spacing w:before="240"/>
        <w:ind w:hanging="294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Informacje podstawowe dotyczące biegu</w:t>
      </w:r>
    </w:p>
    <w:p w14:paraId="3DDD38A2" w14:textId="03585722" w:rsidR="00C36C13" w:rsidRDefault="00C16CDE" w:rsidP="00C36C13">
      <w:pPr>
        <w:pStyle w:val="Akapitzlist"/>
        <w:numPr>
          <w:ilvl w:val="1"/>
          <w:numId w:val="5"/>
        </w:numPr>
        <w:tabs>
          <w:tab w:val="left" w:pos="993"/>
          <w:tab w:val="left" w:pos="1276"/>
        </w:tabs>
        <w:spacing w:before="24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Bieg odbędzie się </w:t>
      </w:r>
      <w:r w:rsidR="00EB7C18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maja 20</w:t>
      </w:r>
      <w:r w:rsidR="00CE62F6" w:rsidRPr="00C3010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B7C1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roku.</w:t>
      </w:r>
    </w:p>
    <w:p w14:paraId="6AD282CE" w14:textId="77777777" w:rsidR="00C36C13" w:rsidRDefault="00C16CDE" w:rsidP="00C36C13">
      <w:pPr>
        <w:pStyle w:val="Akapitzlist"/>
        <w:numPr>
          <w:ilvl w:val="1"/>
          <w:numId w:val="5"/>
        </w:numPr>
        <w:tabs>
          <w:tab w:val="left" w:pos="993"/>
          <w:tab w:val="left" w:pos="1276"/>
        </w:tabs>
        <w:spacing w:before="24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6C13">
        <w:rPr>
          <w:rFonts w:asciiTheme="minorHAnsi" w:hAnsiTheme="minorHAnsi" w:cstheme="minorHAnsi"/>
          <w:color w:val="000000"/>
          <w:sz w:val="22"/>
          <w:szCs w:val="22"/>
        </w:rPr>
        <w:t>Zawody zostaną przeprowadzone w konkurencji biegowej i nordic walking.</w:t>
      </w:r>
    </w:p>
    <w:p w14:paraId="28F0FE84" w14:textId="77777777" w:rsidR="0073496B" w:rsidRPr="00C36C13" w:rsidRDefault="00C16CDE" w:rsidP="00C36C13">
      <w:pPr>
        <w:pStyle w:val="Akapitzlist"/>
        <w:numPr>
          <w:ilvl w:val="1"/>
          <w:numId w:val="5"/>
        </w:numPr>
        <w:tabs>
          <w:tab w:val="left" w:pos="993"/>
          <w:tab w:val="left" w:pos="1276"/>
        </w:tabs>
        <w:spacing w:before="240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6C13">
        <w:rPr>
          <w:rFonts w:asciiTheme="minorHAnsi" w:hAnsiTheme="minorHAnsi" w:cstheme="minorHAnsi"/>
          <w:color w:val="000000"/>
          <w:sz w:val="22"/>
          <w:szCs w:val="22"/>
        </w:rPr>
        <w:t>Zawody odbędą się na pętli (</w:t>
      </w:r>
      <w:r w:rsidR="00026724" w:rsidRPr="00C36C13">
        <w:rPr>
          <w:rFonts w:asciiTheme="minorHAnsi" w:hAnsiTheme="minorHAnsi" w:cstheme="minorHAnsi"/>
          <w:color w:val="000000"/>
          <w:sz w:val="22"/>
          <w:szCs w:val="22"/>
        </w:rPr>
        <w:t>2,7</w:t>
      </w:r>
      <w:r w:rsidRPr="00C36C13">
        <w:rPr>
          <w:rFonts w:asciiTheme="minorHAnsi" w:hAnsiTheme="minorHAnsi" w:cstheme="minorHAnsi"/>
          <w:color w:val="000000"/>
          <w:sz w:val="22"/>
          <w:szCs w:val="22"/>
        </w:rPr>
        <w:t xml:space="preserve"> km + 0,2 km odcinek START/META):</w:t>
      </w:r>
    </w:p>
    <w:p w14:paraId="4060D429" w14:textId="77777777" w:rsidR="002868E9" w:rsidRPr="00C30103" w:rsidRDefault="00C16CDE" w:rsidP="002868E9">
      <w:pPr>
        <w:pStyle w:val="Akapitzlist"/>
        <w:numPr>
          <w:ilvl w:val="0"/>
          <w:numId w:val="22"/>
        </w:numPr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1 pętla: 3,</w:t>
      </w:r>
      <w:r w:rsidR="00026724" w:rsidRPr="00C3010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km</w:t>
      </w:r>
    </w:p>
    <w:p w14:paraId="5DB80A4D" w14:textId="77777777" w:rsidR="002868E9" w:rsidRPr="00C30103" w:rsidRDefault="00C16CDE" w:rsidP="002868E9">
      <w:pPr>
        <w:pStyle w:val="Akapitzlist"/>
        <w:numPr>
          <w:ilvl w:val="0"/>
          <w:numId w:val="22"/>
        </w:numPr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2 pętle: </w:t>
      </w:r>
      <w:r w:rsidR="00026724" w:rsidRPr="00C30103">
        <w:rPr>
          <w:rFonts w:asciiTheme="minorHAnsi" w:hAnsiTheme="minorHAnsi" w:cstheme="minorHAnsi"/>
          <w:color w:val="000000"/>
          <w:sz w:val="22"/>
          <w:szCs w:val="22"/>
        </w:rPr>
        <w:t>5,8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km</w:t>
      </w:r>
    </w:p>
    <w:p w14:paraId="78700AE7" w14:textId="77777777" w:rsidR="0073496B" w:rsidRPr="00C30103" w:rsidRDefault="00C16CDE" w:rsidP="002868E9">
      <w:pPr>
        <w:pStyle w:val="Akapitzlist"/>
        <w:numPr>
          <w:ilvl w:val="0"/>
          <w:numId w:val="22"/>
        </w:numPr>
        <w:ind w:left="12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3 pętle: </w:t>
      </w:r>
      <w:r w:rsidR="00026724" w:rsidRPr="00C30103">
        <w:rPr>
          <w:rFonts w:asciiTheme="minorHAnsi" w:hAnsiTheme="minorHAnsi" w:cstheme="minorHAnsi"/>
          <w:color w:val="000000"/>
          <w:sz w:val="22"/>
          <w:szCs w:val="22"/>
        </w:rPr>
        <w:t>8,5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km</w:t>
      </w:r>
    </w:p>
    <w:p w14:paraId="7D5F4570" w14:textId="77777777" w:rsidR="0073496B" w:rsidRPr="00C30103" w:rsidRDefault="0073496B" w:rsidP="006D5861">
      <w:pPr>
        <w:ind w:left="1134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F7CDE7" w14:textId="77777777" w:rsidR="002868E9" w:rsidRPr="00C30103" w:rsidRDefault="00C16CDE" w:rsidP="0070370C">
      <w:pPr>
        <w:pStyle w:val="Akapitzlist"/>
        <w:numPr>
          <w:ilvl w:val="1"/>
          <w:numId w:val="5"/>
        </w:numPr>
        <w:tabs>
          <w:tab w:val="left" w:pos="851"/>
        </w:tabs>
        <w:ind w:left="1134" w:hanging="8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Pętlę można pokonać maksymalnie:</w:t>
      </w:r>
    </w:p>
    <w:p w14:paraId="1FA2E645" w14:textId="77777777" w:rsidR="002868E9" w:rsidRPr="00C30103" w:rsidRDefault="00C16CDE" w:rsidP="002868E9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w konkurencji biegowej 3 razy,</w:t>
      </w:r>
    </w:p>
    <w:p w14:paraId="4768A641" w14:textId="77777777" w:rsidR="0073496B" w:rsidRPr="00C30103" w:rsidRDefault="00C16CDE" w:rsidP="002868E9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w konkurencji nordic walking 2 razy.</w:t>
      </w:r>
    </w:p>
    <w:p w14:paraId="14BEE681" w14:textId="77777777" w:rsidR="0073496B" w:rsidRPr="00C30103" w:rsidRDefault="00C16CDE" w:rsidP="006D5861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lastRenderedPageBreak/>
        <w:t xml:space="preserve">Limit czasu w konkurencji biegowej oraz w nordic walking to </w:t>
      </w:r>
      <w:r w:rsidR="00EA0CCD" w:rsidRPr="00C3010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1,30 </w:t>
      </w:r>
      <w:r w:rsidRPr="00C3010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h.</w:t>
      </w:r>
    </w:p>
    <w:p w14:paraId="7A9DA300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Start biegu zaplanowany jest na godzinę </w:t>
      </w:r>
    </w:p>
    <w:p w14:paraId="0C83236D" w14:textId="77777777" w:rsidR="0073496B" w:rsidRPr="00C30103" w:rsidRDefault="00C16CDE">
      <w:pPr>
        <w:pStyle w:val="Akapitzlist"/>
        <w:numPr>
          <w:ilvl w:val="0"/>
          <w:numId w:val="10"/>
        </w:numPr>
        <w:tabs>
          <w:tab w:val="left" w:pos="993"/>
          <w:tab w:val="left" w:pos="1418"/>
        </w:tabs>
        <w:ind w:left="851" w:firstLine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godz. 1</w:t>
      </w:r>
      <w:r w:rsidR="00CE62F6" w:rsidRPr="00C3010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.00 </w:t>
      </w:r>
      <w:r w:rsidR="00252803"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bieg</w:t>
      </w:r>
    </w:p>
    <w:p w14:paraId="1DF2B9C8" w14:textId="77777777" w:rsidR="0073496B" w:rsidRPr="00C30103" w:rsidRDefault="00C16CDE">
      <w:pPr>
        <w:pStyle w:val="Akapitzlist"/>
        <w:numPr>
          <w:ilvl w:val="0"/>
          <w:numId w:val="10"/>
        </w:numPr>
        <w:tabs>
          <w:tab w:val="left" w:pos="993"/>
          <w:tab w:val="left" w:pos="1418"/>
        </w:tabs>
        <w:ind w:left="851" w:firstLine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godz. 1</w:t>
      </w:r>
      <w:r w:rsidR="00CE62F6" w:rsidRPr="00C3010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.05</w:t>
      </w:r>
      <w:r w:rsidR="00252803"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nordic walking</w:t>
      </w:r>
    </w:p>
    <w:p w14:paraId="03CDF571" w14:textId="77777777" w:rsidR="0073496B" w:rsidRPr="00C30103" w:rsidRDefault="00C16CDE">
      <w:pPr>
        <w:spacing w:before="240"/>
        <w:ind w:left="99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UWAGA: Zawodnicy nordic walking startują po zawodnikach startujących w kategorii bieg. </w:t>
      </w:r>
    </w:p>
    <w:p w14:paraId="0F4DA3FB" w14:textId="7E3DB21F" w:rsidR="006D5861" w:rsidRPr="00C30103" w:rsidRDefault="00C16CDE" w:rsidP="006D5861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Zawodnicy muszą stawić się na starcie biegu do godziny </w:t>
      </w:r>
      <w:r w:rsidR="00CE62F6" w:rsidRPr="00C30103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.45.</w:t>
      </w:r>
    </w:p>
    <w:p w14:paraId="309882F1" w14:textId="77777777" w:rsidR="0073496B" w:rsidRPr="00C30103" w:rsidRDefault="00C16CDE" w:rsidP="006D5861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Start i meta biegu znajdować się będzie na ul. </w:t>
      </w:r>
      <w:r w:rsidR="00C02B38" w:rsidRPr="00C3010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Wiejskiej 2 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C02B38" w:rsidRPr="00C30103">
        <w:rPr>
          <w:rFonts w:asciiTheme="minorHAnsi" w:hAnsiTheme="minorHAnsi" w:cstheme="minorHAnsi"/>
          <w:color w:val="000000"/>
          <w:sz w:val="22"/>
          <w:szCs w:val="22"/>
        </w:rPr>
        <w:t>Jarząbkowicach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C30103">
        <w:rPr>
          <w:rFonts w:asciiTheme="minorHAnsi" w:hAnsiTheme="minorHAnsi" w:cstheme="minorHAnsi"/>
          <w:sz w:val="22"/>
          <w:szCs w:val="22"/>
        </w:rPr>
        <w:t xml:space="preserve">Dokładny przebieg trasy wraz z opisem stanowi </w:t>
      </w:r>
      <w:r w:rsidRPr="00C30103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C30103">
        <w:rPr>
          <w:rFonts w:asciiTheme="minorHAnsi" w:hAnsiTheme="minorHAnsi" w:cstheme="minorHAnsi"/>
          <w:sz w:val="22"/>
          <w:szCs w:val="22"/>
        </w:rPr>
        <w:t xml:space="preserve"> do niniejszego Regulaminu.</w:t>
      </w:r>
    </w:p>
    <w:p w14:paraId="65E41836" w14:textId="77777777" w:rsidR="0073496B" w:rsidRPr="00C30103" w:rsidRDefault="00C16CDE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Warunki uczestnictwa w biegu</w:t>
      </w:r>
    </w:p>
    <w:p w14:paraId="7A81C673" w14:textId="41CAA8DC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55" w:line="100" w:lineRule="atLeast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 xml:space="preserve">Impreza ma charakter otwarty. Prawo do startu w zawodach mają osoby, które do </w:t>
      </w:r>
      <w:r w:rsidR="00715E01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>23</w:t>
      </w:r>
      <w:r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 xml:space="preserve"> maja 20</w:t>
      </w:r>
      <w:r w:rsidR="00C02B38"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>2</w:t>
      </w:r>
      <w:r w:rsidR="00715E01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 xml:space="preserve">1 </w:t>
      </w:r>
      <w:r w:rsidRPr="00C30103">
        <w:rPr>
          <w:rStyle w:val="Domylnaczcionkaakapitu1"/>
          <w:rFonts w:asciiTheme="minorHAnsi" w:eastAsia="Times New Roman" w:hAnsiTheme="minorHAnsi" w:cstheme="minorHAnsi"/>
          <w:color w:val="000000"/>
          <w:sz w:val="22"/>
          <w:szCs w:val="22"/>
        </w:rPr>
        <w:t>roku ukończą 16 lat.</w:t>
      </w:r>
    </w:p>
    <w:p w14:paraId="5FA72D20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Dopuszcza się do udziału w biegu (na długości maksymalnie 2 pętli) dzieci i młodzież w wieku 12-15 lat, pod warunkiem bezpośredniej opieki osoby pełnoletniej przed i po biegu oraz na całej trasie zawodów (wspólny bieg/nordic walking z rodzicem/opiekunem). </w:t>
      </w:r>
    </w:p>
    <w:p w14:paraId="2B7B0E80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Opłacenie wpisowego jest równoznaczne ze złożeniem przez uczestnika oświadczenia o braku przeciwwskazań zdrowotnych do udziału w </w:t>
      </w:r>
      <w:r w:rsidR="00252803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b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iegu „</w:t>
      </w:r>
      <w:r w:rsidR="00C02B38" w:rsidRPr="00C30103">
        <w:rPr>
          <w:rFonts w:asciiTheme="minorHAnsi" w:hAnsiTheme="minorHAnsi" w:cstheme="minorHAnsi"/>
          <w:sz w:val="22"/>
          <w:szCs w:val="22"/>
        </w:rPr>
        <w:t>Jarząbkowicko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(za)Dyszka”.</w:t>
      </w:r>
    </w:p>
    <w:p w14:paraId="2AE8113A" w14:textId="77777777" w:rsidR="0073496B" w:rsidRPr="00C30103" w:rsidRDefault="00C16CDE" w:rsidP="00C02B38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993" w:hanging="567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Zawodnicy nieletni zobowiązani są posiadać pisemną zgodę rodziców lub opiekunów na udział w biegu </w:t>
      </w:r>
      <w:r w:rsidRPr="00C30103">
        <w:rPr>
          <w:rFonts w:asciiTheme="minorHAnsi" w:hAnsiTheme="minorHAnsi" w:cstheme="minorHAnsi"/>
          <w:b/>
          <w:sz w:val="22"/>
          <w:szCs w:val="22"/>
        </w:rPr>
        <w:t>- załącznik nr 3.</w:t>
      </w:r>
    </w:p>
    <w:p w14:paraId="23E9B7E9" w14:textId="77777777" w:rsidR="0073496B" w:rsidRPr="00C30103" w:rsidRDefault="00C16CDE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0103">
        <w:rPr>
          <w:rFonts w:asciiTheme="minorHAnsi" w:hAnsiTheme="minorHAnsi" w:cstheme="minorHAnsi"/>
          <w:b/>
          <w:sz w:val="22"/>
          <w:szCs w:val="22"/>
          <w:u w:val="single"/>
        </w:rPr>
        <w:t>Zgłoszenia i płatności</w:t>
      </w:r>
    </w:p>
    <w:p w14:paraId="58413751" w14:textId="3AF08E29" w:rsidR="00F870E0" w:rsidRPr="00C30103" w:rsidRDefault="00F870E0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Organizator ustala limit do </w:t>
      </w:r>
      <w:r w:rsidR="00715E01">
        <w:rPr>
          <w:rFonts w:asciiTheme="minorHAnsi" w:hAnsiTheme="minorHAnsi" w:cstheme="minorHAnsi"/>
          <w:sz w:val="22"/>
          <w:szCs w:val="22"/>
        </w:rPr>
        <w:t>150</w:t>
      </w:r>
      <w:r w:rsidRPr="00C30103">
        <w:rPr>
          <w:rFonts w:asciiTheme="minorHAnsi" w:hAnsiTheme="minorHAnsi" w:cstheme="minorHAnsi"/>
          <w:sz w:val="22"/>
          <w:szCs w:val="22"/>
        </w:rPr>
        <w:t xml:space="preserve"> zawodników.</w:t>
      </w:r>
    </w:p>
    <w:p w14:paraId="58F3F7D0" w14:textId="41A393FD" w:rsidR="00DF59ED" w:rsidRPr="00C30103" w:rsidRDefault="00F870E0" w:rsidP="00DF59ED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Zgłoszenia internetowe do biegu przyjmowane są </w:t>
      </w:r>
      <w:r w:rsidRPr="000E0AE1">
        <w:rPr>
          <w:rFonts w:asciiTheme="minorHAnsi" w:hAnsiTheme="minorHAnsi" w:cstheme="minorHAnsi"/>
          <w:b/>
          <w:sz w:val="22"/>
          <w:szCs w:val="22"/>
        </w:rPr>
        <w:t>od</w:t>
      </w:r>
      <w:r w:rsidR="00D64BDF">
        <w:rPr>
          <w:rFonts w:asciiTheme="minorHAnsi" w:hAnsiTheme="minorHAnsi" w:cstheme="minorHAnsi"/>
          <w:b/>
          <w:sz w:val="22"/>
          <w:szCs w:val="22"/>
        </w:rPr>
        <w:t xml:space="preserve"> 29 kwietnia</w:t>
      </w:r>
      <w:r w:rsidR="00FD60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0AE1">
        <w:rPr>
          <w:rFonts w:asciiTheme="minorHAnsi" w:hAnsiTheme="minorHAnsi" w:cstheme="minorHAnsi"/>
          <w:b/>
          <w:sz w:val="22"/>
          <w:szCs w:val="22"/>
        </w:rPr>
        <w:t>202</w:t>
      </w:r>
      <w:r w:rsidR="00197F49" w:rsidRPr="000E0AE1">
        <w:rPr>
          <w:rFonts w:asciiTheme="minorHAnsi" w:hAnsiTheme="minorHAnsi" w:cstheme="minorHAnsi"/>
          <w:b/>
          <w:sz w:val="22"/>
          <w:szCs w:val="22"/>
        </w:rPr>
        <w:t>1</w:t>
      </w:r>
      <w:r w:rsidRPr="000E0AE1">
        <w:rPr>
          <w:rFonts w:asciiTheme="minorHAnsi" w:hAnsiTheme="minorHAnsi" w:cstheme="minorHAnsi"/>
          <w:b/>
          <w:sz w:val="22"/>
          <w:szCs w:val="22"/>
        </w:rPr>
        <w:t xml:space="preserve"> r do 1</w:t>
      </w:r>
      <w:r w:rsidR="00197F49" w:rsidRPr="000E0AE1">
        <w:rPr>
          <w:rFonts w:asciiTheme="minorHAnsi" w:hAnsiTheme="minorHAnsi" w:cstheme="minorHAnsi"/>
          <w:b/>
          <w:sz w:val="22"/>
          <w:szCs w:val="22"/>
        </w:rPr>
        <w:t>6</w:t>
      </w:r>
      <w:r w:rsidRPr="000E0AE1">
        <w:rPr>
          <w:rFonts w:asciiTheme="minorHAnsi" w:hAnsiTheme="minorHAnsi" w:cstheme="minorHAnsi"/>
          <w:b/>
          <w:sz w:val="22"/>
          <w:szCs w:val="22"/>
        </w:rPr>
        <w:t xml:space="preserve"> maja 202</w:t>
      </w:r>
      <w:r w:rsidR="00197F49" w:rsidRPr="000E0AE1">
        <w:rPr>
          <w:rFonts w:asciiTheme="minorHAnsi" w:hAnsiTheme="minorHAnsi" w:cstheme="minorHAnsi"/>
          <w:b/>
          <w:sz w:val="22"/>
          <w:szCs w:val="22"/>
        </w:rPr>
        <w:t>1</w:t>
      </w:r>
      <w:r w:rsidRPr="000E0AE1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DF59ED" w:rsidRPr="00C301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9ED" w:rsidRPr="00C30103">
        <w:rPr>
          <w:rFonts w:asciiTheme="minorHAnsi" w:hAnsiTheme="minorHAnsi" w:cstheme="minorHAnsi"/>
          <w:sz w:val="22"/>
          <w:szCs w:val="22"/>
        </w:rPr>
        <w:t>poprzez</w:t>
      </w:r>
      <w:r w:rsidR="00C16CDE" w:rsidRPr="00C30103">
        <w:rPr>
          <w:rFonts w:asciiTheme="minorHAnsi" w:hAnsiTheme="minorHAnsi" w:cstheme="minorHAnsi"/>
          <w:sz w:val="22"/>
          <w:szCs w:val="22"/>
        </w:rPr>
        <w:t xml:space="preserve"> formularz zgłoszeniow</w:t>
      </w:r>
      <w:r w:rsidR="00DF59ED" w:rsidRPr="00C30103">
        <w:rPr>
          <w:rFonts w:asciiTheme="minorHAnsi" w:hAnsiTheme="minorHAnsi" w:cstheme="minorHAnsi"/>
          <w:sz w:val="22"/>
          <w:szCs w:val="22"/>
        </w:rPr>
        <w:t>y, z</w:t>
      </w:r>
      <w:r w:rsidR="00C16CDE" w:rsidRPr="00C30103">
        <w:rPr>
          <w:rFonts w:asciiTheme="minorHAnsi" w:hAnsiTheme="minorHAnsi" w:cstheme="minorHAnsi"/>
          <w:sz w:val="22"/>
          <w:szCs w:val="22"/>
        </w:rPr>
        <w:t>najdując</w:t>
      </w:r>
      <w:r w:rsidR="00DF59ED" w:rsidRPr="00C30103">
        <w:rPr>
          <w:rFonts w:asciiTheme="minorHAnsi" w:hAnsiTheme="minorHAnsi" w:cstheme="minorHAnsi"/>
          <w:sz w:val="22"/>
          <w:szCs w:val="22"/>
        </w:rPr>
        <w:t>y</w:t>
      </w:r>
      <w:r w:rsidR="00C16CDE" w:rsidRPr="00C30103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hyperlink r:id="rId9" w:history="1">
        <w:r w:rsidR="00026724" w:rsidRPr="00C30103">
          <w:rPr>
            <w:rStyle w:val="Hipercze"/>
            <w:rFonts w:asciiTheme="minorHAnsi" w:hAnsiTheme="minorHAnsi" w:cstheme="minorHAnsi"/>
            <w:sz w:val="22"/>
            <w:szCs w:val="22"/>
          </w:rPr>
          <w:t>www.gos.pawlowice.pl</w:t>
        </w:r>
      </w:hyperlink>
      <w:r w:rsidR="00C16CDE" w:rsidRPr="00C30103">
        <w:rPr>
          <w:rFonts w:asciiTheme="minorHAnsi" w:hAnsiTheme="minorHAnsi" w:cstheme="minorHAnsi"/>
          <w:sz w:val="22"/>
          <w:szCs w:val="22"/>
        </w:rPr>
        <w:t>. Wpisowe dokonywane jest przelewem, bezpośrednio po rejestracj</w:t>
      </w:r>
      <w:r w:rsidR="00715E01">
        <w:rPr>
          <w:rFonts w:asciiTheme="minorHAnsi" w:hAnsiTheme="minorHAnsi" w:cstheme="minorHAnsi"/>
          <w:sz w:val="22"/>
          <w:szCs w:val="22"/>
        </w:rPr>
        <w:t>i</w:t>
      </w:r>
      <w:r w:rsidR="00D96554" w:rsidRPr="00C30103">
        <w:rPr>
          <w:rFonts w:asciiTheme="minorHAnsi" w:hAnsiTheme="minorHAnsi" w:cstheme="minorHAnsi"/>
          <w:sz w:val="22"/>
          <w:szCs w:val="22"/>
        </w:rPr>
        <w:t>.</w:t>
      </w:r>
    </w:p>
    <w:p w14:paraId="2276DB27" w14:textId="578B9424" w:rsidR="00B3738C" w:rsidRPr="00C30103" w:rsidRDefault="00EE33F7" w:rsidP="00DF59ED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W chwili </w:t>
      </w:r>
      <w:r w:rsidR="00B3738C" w:rsidRPr="00C30103">
        <w:rPr>
          <w:rFonts w:asciiTheme="minorHAnsi" w:hAnsiTheme="minorHAnsi" w:cstheme="minorHAnsi"/>
          <w:sz w:val="22"/>
          <w:szCs w:val="22"/>
        </w:rPr>
        <w:t>wyczerpania</w:t>
      </w:r>
      <w:r w:rsidRPr="00C30103">
        <w:rPr>
          <w:rFonts w:asciiTheme="minorHAnsi" w:hAnsiTheme="minorHAnsi" w:cstheme="minorHAnsi"/>
          <w:sz w:val="22"/>
          <w:szCs w:val="22"/>
        </w:rPr>
        <w:t xml:space="preserve"> limitu </w:t>
      </w:r>
      <w:r w:rsidR="00197F49">
        <w:rPr>
          <w:rFonts w:asciiTheme="minorHAnsi" w:hAnsiTheme="minorHAnsi" w:cstheme="minorHAnsi"/>
          <w:sz w:val="22"/>
          <w:szCs w:val="22"/>
        </w:rPr>
        <w:t>150</w:t>
      </w:r>
      <w:r w:rsidRPr="00C30103">
        <w:rPr>
          <w:rFonts w:asciiTheme="minorHAnsi" w:hAnsiTheme="minorHAnsi" w:cstheme="minorHAnsi"/>
          <w:sz w:val="22"/>
          <w:szCs w:val="22"/>
        </w:rPr>
        <w:t xml:space="preserve"> zawodników którzy </w:t>
      </w:r>
      <w:r w:rsidR="00DF59ED" w:rsidRPr="00C30103">
        <w:rPr>
          <w:rFonts w:asciiTheme="minorHAnsi" w:hAnsiTheme="minorHAnsi" w:cstheme="minorHAnsi"/>
          <w:sz w:val="22"/>
          <w:szCs w:val="22"/>
        </w:rPr>
        <w:t>wnieśli</w:t>
      </w:r>
      <w:r w:rsidRPr="00C30103">
        <w:rPr>
          <w:rFonts w:asciiTheme="minorHAnsi" w:hAnsiTheme="minorHAnsi" w:cstheme="minorHAnsi"/>
          <w:sz w:val="22"/>
          <w:szCs w:val="22"/>
        </w:rPr>
        <w:t xml:space="preserve"> wpisowe, zapisy zostaną zamknięte.</w:t>
      </w:r>
      <w:r w:rsidR="00DF59ED" w:rsidRPr="00C3010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4C232EC" w14:textId="48B5C29C" w:rsidR="00EE33F7" w:rsidRPr="00C30103" w:rsidRDefault="00DF59ED" w:rsidP="00B3738C">
      <w:pPr>
        <w:pStyle w:val="Akapitzlist"/>
        <w:spacing w:before="24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b/>
          <w:sz w:val="22"/>
          <w:szCs w:val="22"/>
        </w:rPr>
        <w:t xml:space="preserve">Osoby zarejestrowane na Bieg, które nie  </w:t>
      </w:r>
      <w:r w:rsidR="00B3738C" w:rsidRPr="00C30103">
        <w:rPr>
          <w:rFonts w:asciiTheme="minorHAnsi" w:hAnsiTheme="minorHAnsi" w:cstheme="minorHAnsi"/>
          <w:b/>
          <w:sz w:val="22"/>
          <w:szCs w:val="22"/>
        </w:rPr>
        <w:t xml:space="preserve">wniosły </w:t>
      </w:r>
      <w:r w:rsidRPr="00C30103">
        <w:rPr>
          <w:rFonts w:asciiTheme="minorHAnsi" w:hAnsiTheme="minorHAnsi" w:cstheme="minorHAnsi"/>
          <w:b/>
          <w:sz w:val="22"/>
          <w:szCs w:val="22"/>
        </w:rPr>
        <w:t xml:space="preserve">wpisowego do momentu </w:t>
      </w:r>
      <w:r w:rsidR="00B3738C" w:rsidRPr="00C30103">
        <w:rPr>
          <w:rFonts w:asciiTheme="minorHAnsi" w:hAnsiTheme="minorHAnsi" w:cstheme="minorHAnsi"/>
          <w:b/>
          <w:sz w:val="22"/>
          <w:szCs w:val="22"/>
        </w:rPr>
        <w:t>wyczerpania</w:t>
      </w:r>
      <w:r w:rsidRPr="00C30103">
        <w:rPr>
          <w:rFonts w:asciiTheme="minorHAnsi" w:hAnsiTheme="minorHAnsi" w:cstheme="minorHAnsi"/>
          <w:b/>
          <w:sz w:val="22"/>
          <w:szCs w:val="22"/>
        </w:rPr>
        <w:t xml:space="preserve"> limitu </w:t>
      </w:r>
      <w:r w:rsidR="00197F49" w:rsidRPr="00715E01">
        <w:rPr>
          <w:rFonts w:asciiTheme="minorHAnsi" w:hAnsiTheme="minorHAnsi" w:cstheme="minorHAnsi"/>
          <w:b/>
          <w:sz w:val="22"/>
          <w:szCs w:val="22"/>
        </w:rPr>
        <w:t>150</w:t>
      </w:r>
      <w:r w:rsidRPr="00C30103">
        <w:rPr>
          <w:rFonts w:asciiTheme="minorHAnsi" w:hAnsiTheme="minorHAnsi" w:cstheme="minorHAnsi"/>
          <w:b/>
          <w:sz w:val="22"/>
          <w:szCs w:val="22"/>
        </w:rPr>
        <w:t xml:space="preserve"> osób, zostaną skreślone z listy zawodników. O dopuszczeniu </w:t>
      </w:r>
      <w:bookmarkStart w:id="0" w:name="_GoBack1"/>
      <w:bookmarkEnd w:id="0"/>
      <w:r w:rsidRPr="00C30103">
        <w:rPr>
          <w:rFonts w:asciiTheme="minorHAnsi" w:hAnsiTheme="minorHAnsi" w:cstheme="minorHAnsi"/>
          <w:b/>
          <w:sz w:val="22"/>
          <w:szCs w:val="22"/>
        </w:rPr>
        <w:t>do biegu decyduje kolejność wpłat.</w:t>
      </w:r>
    </w:p>
    <w:p w14:paraId="692853B6" w14:textId="77777777" w:rsidR="00EE33F7" w:rsidRDefault="00EE33F7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Jeżeli limit zawodników nie zostanie wyczerpany, </w:t>
      </w:r>
      <w:r w:rsidR="00B3738C" w:rsidRPr="00C30103">
        <w:rPr>
          <w:rFonts w:asciiTheme="minorHAnsi" w:hAnsiTheme="minorHAnsi" w:cstheme="minorHAnsi"/>
          <w:sz w:val="22"/>
          <w:szCs w:val="22"/>
        </w:rPr>
        <w:t>istnieje</w:t>
      </w:r>
      <w:r w:rsidR="00D96554" w:rsidRPr="00C30103">
        <w:rPr>
          <w:rFonts w:asciiTheme="minorHAnsi" w:hAnsiTheme="minorHAnsi" w:cstheme="minorHAnsi"/>
          <w:sz w:val="22"/>
          <w:szCs w:val="22"/>
        </w:rPr>
        <w:t xml:space="preserve"> możliwość wniesienia wpisowego w dniu zawodów w Biurze Zawodów.</w:t>
      </w:r>
    </w:p>
    <w:p w14:paraId="4B204E00" w14:textId="77777777" w:rsidR="00C30103" w:rsidRPr="00C30103" w:rsidRDefault="00AC5786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Osoby, które wniosły wpisowe w dniu zawodów nie mają gwarancji otrzymania pamiątkowego medalu po ukończeniu biegu. </w:t>
      </w:r>
    </w:p>
    <w:p w14:paraId="315D2A85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Potwierdzeniem zgłoszenia jest nadanie numeru startowego.</w:t>
      </w:r>
    </w:p>
    <w:p w14:paraId="5E3505F5" w14:textId="77777777" w:rsidR="0073496B" w:rsidRPr="00C30103" w:rsidRDefault="00C16CDE" w:rsidP="00C30103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Każdy zawodnik startujący w biegu  </w:t>
      </w:r>
      <w:r w:rsidR="00A10D48" w:rsidRPr="00C30103">
        <w:rPr>
          <w:rFonts w:asciiTheme="minorHAnsi" w:hAnsiTheme="minorHAnsi" w:cstheme="minorHAnsi"/>
          <w:sz w:val="22"/>
          <w:szCs w:val="22"/>
        </w:rPr>
        <w:t>zostanie</w:t>
      </w:r>
      <w:r w:rsidRPr="00C30103">
        <w:rPr>
          <w:rFonts w:asciiTheme="minorHAnsi" w:hAnsiTheme="minorHAnsi" w:cstheme="minorHAnsi"/>
          <w:sz w:val="22"/>
          <w:szCs w:val="22"/>
        </w:rPr>
        <w:t xml:space="preserve"> zweryfikowany w Biurze Zawodów przez okazanie dokumentu tożsamości i podpisanie Karty Startowej.</w:t>
      </w:r>
    </w:p>
    <w:p w14:paraId="33327972" w14:textId="77777777" w:rsidR="0073496B" w:rsidRPr="00C30103" w:rsidRDefault="00C16CDE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Wpisowe obejmuje:</w:t>
      </w:r>
    </w:p>
    <w:p w14:paraId="3269E467" w14:textId="77777777" w:rsidR="0073496B" w:rsidRPr="00C30103" w:rsidRDefault="00C16CDE">
      <w:pPr>
        <w:pStyle w:val="Akapitzlist"/>
        <w:numPr>
          <w:ilvl w:val="0"/>
          <w:numId w:val="2"/>
        </w:numPr>
        <w:ind w:left="993" w:firstLine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lastRenderedPageBreak/>
        <w:t>pomiar czasu,</w:t>
      </w:r>
    </w:p>
    <w:p w14:paraId="236C2307" w14:textId="77777777" w:rsidR="0073496B" w:rsidRPr="00C30103" w:rsidRDefault="00C16CDE">
      <w:pPr>
        <w:pStyle w:val="Akapitzlist"/>
        <w:numPr>
          <w:ilvl w:val="0"/>
          <w:numId w:val="2"/>
        </w:numPr>
        <w:ind w:left="1418" w:hanging="425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numer startowy,</w:t>
      </w:r>
    </w:p>
    <w:p w14:paraId="068894B2" w14:textId="77777777" w:rsidR="0073496B" w:rsidRPr="00C30103" w:rsidRDefault="00C16CDE">
      <w:pPr>
        <w:pStyle w:val="Akapitzlist"/>
        <w:numPr>
          <w:ilvl w:val="0"/>
          <w:numId w:val="2"/>
        </w:numPr>
        <w:ind w:left="993" w:firstLine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pamiątkowy medal po ukończeniu biegu na mecie,</w:t>
      </w:r>
    </w:p>
    <w:p w14:paraId="40BD1947" w14:textId="77777777" w:rsidR="0073496B" w:rsidRPr="00C30103" w:rsidRDefault="00C16CDE">
      <w:pPr>
        <w:pStyle w:val="Akapitzlist"/>
        <w:numPr>
          <w:ilvl w:val="0"/>
          <w:numId w:val="2"/>
        </w:numPr>
        <w:ind w:left="993" w:firstLine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posiłek.</w:t>
      </w:r>
    </w:p>
    <w:p w14:paraId="317F7D81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284" w:firstLine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Wysokość opłat:</w:t>
      </w:r>
    </w:p>
    <w:p w14:paraId="02FE86FF" w14:textId="4EA2A2E4" w:rsidR="0073496B" w:rsidRPr="00C30103" w:rsidRDefault="00C16CDE">
      <w:pPr>
        <w:pStyle w:val="Akapitzlist"/>
        <w:numPr>
          <w:ilvl w:val="0"/>
          <w:numId w:val="3"/>
        </w:numPr>
        <w:ind w:left="1417" w:hanging="425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do 1</w:t>
      </w:r>
      <w:r w:rsidR="009D0C5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6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maja – </w:t>
      </w:r>
      <w:r w:rsidR="009D0C55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40</w:t>
      </w:r>
      <w:r w:rsidRPr="00C301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zł</w:t>
      </w:r>
    </w:p>
    <w:p w14:paraId="798DA2E6" w14:textId="24F360DA" w:rsidR="0073496B" w:rsidRPr="00C30103" w:rsidRDefault="00B3738C">
      <w:pPr>
        <w:pStyle w:val="Akapitzlist"/>
        <w:numPr>
          <w:ilvl w:val="0"/>
          <w:numId w:val="3"/>
        </w:numPr>
        <w:ind w:left="1417" w:hanging="425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dniu zawodów </w:t>
      </w:r>
      <w:r w:rsidR="00C16CDE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– </w:t>
      </w:r>
      <w:r w:rsidR="009D0C5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>50</w:t>
      </w:r>
      <w:r w:rsidR="00C16CDE" w:rsidRPr="00C3010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t xml:space="preserve"> zł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</w:t>
      </w:r>
      <w:r w:rsidR="00C30103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wyłącznie </w:t>
      </w:r>
      <w:r w:rsidR="00C16CDE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 przypadku niewykorzystania limitu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)</w:t>
      </w:r>
      <w:r w:rsidR="00C16CDE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.</w:t>
      </w:r>
    </w:p>
    <w:p w14:paraId="49AF4F96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  <w:tab w:val="left" w:pos="1134"/>
        </w:tabs>
        <w:spacing w:before="240"/>
        <w:ind w:left="567" w:hanging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Z opłaty startowej zwolnione są:</w:t>
      </w:r>
    </w:p>
    <w:p w14:paraId="658D0BFA" w14:textId="77777777" w:rsidR="0073496B" w:rsidRPr="00C30103" w:rsidRDefault="00C16CDE">
      <w:pPr>
        <w:pStyle w:val="Akapitzlist"/>
        <w:numPr>
          <w:ilvl w:val="0"/>
          <w:numId w:val="4"/>
        </w:numPr>
        <w:ind w:left="1276" w:hanging="283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osoby zaproszone przez Organizatora,</w:t>
      </w:r>
    </w:p>
    <w:p w14:paraId="6F115188" w14:textId="77777777" w:rsidR="0073496B" w:rsidRPr="00C30103" w:rsidRDefault="00C16CDE" w:rsidP="00126FAC">
      <w:pPr>
        <w:pStyle w:val="Akapitzlist"/>
        <w:numPr>
          <w:ilvl w:val="0"/>
          <w:numId w:val="4"/>
        </w:numPr>
        <w:ind w:left="1276" w:hanging="283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zawodnicy poniżej 18 i powyżej 60 roku życia na podstawie dokumentu potwierdzającego tożsamość.</w:t>
      </w:r>
    </w:p>
    <w:p w14:paraId="0671B4D6" w14:textId="77777777" w:rsidR="0073496B" w:rsidRPr="00C30103" w:rsidRDefault="00C16CDE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Numery startowe</w:t>
      </w:r>
    </w:p>
    <w:p w14:paraId="533334E8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426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Organizator zapewnia numery startowe według kolejności zgłoszeń.</w:t>
      </w:r>
    </w:p>
    <w:p w14:paraId="6E8186D7" w14:textId="7357CB2E" w:rsidR="00126FAC" w:rsidRPr="00C30103" w:rsidRDefault="00C16CDE" w:rsidP="00C02B38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426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Numery startowe można odebrać w Biurze </w:t>
      </w:r>
      <w:r w:rsidR="00021826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awodów </w:t>
      </w:r>
      <w:r w:rsidR="009D0C55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maja 20</w:t>
      </w:r>
      <w:r w:rsidR="00C02B38" w:rsidRPr="00C3010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D0C5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7A1EC8C8" w14:textId="77777777" w:rsidR="0073496B" w:rsidRPr="00C30103" w:rsidRDefault="00C16CDE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Pomiar i limity czasu</w:t>
      </w:r>
    </w:p>
    <w:p w14:paraId="0A09A967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Pomiar czasu prowadzony jest z wykorzystaniem systemu elektronicznego.</w:t>
      </w:r>
    </w:p>
    <w:p w14:paraId="2FB49AED" w14:textId="77777777" w:rsidR="0073496B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426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W wynikach zawodów przedstawione zostaną czasy brutto i netto.</w:t>
      </w:r>
    </w:p>
    <w:p w14:paraId="3EA84D04" w14:textId="77777777" w:rsidR="000C22AB" w:rsidRDefault="000C22AB" w:rsidP="000C22AB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426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Oficjalnym czasem zawodów jest czas brutto.</w:t>
      </w:r>
    </w:p>
    <w:p w14:paraId="599F60E7" w14:textId="77777777" w:rsidR="0073496B" w:rsidRPr="000C22AB" w:rsidRDefault="00C16CDE" w:rsidP="000C22AB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85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22AB">
        <w:rPr>
          <w:rFonts w:asciiTheme="minorHAnsi" w:hAnsiTheme="minorHAnsi" w:cstheme="minorHAnsi"/>
          <w:color w:val="000000"/>
          <w:sz w:val="22"/>
          <w:szCs w:val="22"/>
        </w:rPr>
        <w:t xml:space="preserve">Wyniki zawodów przedstawione zostaną na stronie internetowej Gminnego Ośrodka Sportu </w:t>
      </w:r>
      <w:hyperlink r:id="rId10">
        <w:r w:rsidRPr="000C22AB">
          <w:rPr>
            <w:rStyle w:val="czeinternetowe"/>
            <w:rFonts w:asciiTheme="minorHAnsi" w:hAnsiTheme="minorHAnsi" w:cstheme="minorHAnsi"/>
            <w:sz w:val="22"/>
            <w:szCs w:val="22"/>
          </w:rPr>
          <w:t>www.gos.pawlowice.pl</w:t>
        </w:r>
      </w:hyperlink>
      <w:r w:rsidRPr="000C22AB">
        <w:rPr>
          <w:rFonts w:asciiTheme="minorHAnsi" w:hAnsiTheme="minorHAnsi" w:cstheme="minorHAnsi"/>
          <w:color w:val="000000"/>
          <w:sz w:val="22"/>
          <w:szCs w:val="22"/>
        </w:rPr>
        <w:t xml:space="preserve"> oraz zostaną wysłane każdemu uczestnikowi w formie SMS.</w:t>
      </w:r>
    </w:p>
    <w:p w14:paraId="52555E93" w14:textId="77777777" w:rsidR="0073496B" w:rsidRPr="000C22AB" w:rsidRDefault="00C16CDE" w:rsidP="000C22AB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Podczas biegu wszyscy zawodnicy muszą posiadać numery startowe przymocowane z przodu</w:t>
      </w:r>
      <w:r w:rsidR="000C22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22AB">
        <w:rPr>
          <w:rFonts w:asciiTheme="minorHAnsi" w:hAnsiTheme="minorHAnsi" w:cstheme="minorHAnsi"/>
          <w:color w:val="000000"/>
          <w:sz w:val="22"/>
          <w:szCs w:val="22"/>
        </w:rPr>
        <w:t>koszulki. Pod karą dyskwalifikacji niedopuszczalne jest zasłanianie numeru startowego w części lub w całości oraz jego modyfikowanie. Brak numeru podczas zawodów będzie skutkował dyskwalifikacją.</w:t>
      </w:r>
    </w:p>
    <w:p w14:paraId="301A1362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426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Organizator określa limit czasu ukończenia biegu na </w:t>
      </w:r>
      <w:r w:rsidR="00C02B38"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1,30 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h.</w:t>
      </w:r>
    </w:p>
    <w:p w14:paraId="7366523E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993"/>
        </w:tabs>
        <w:spacing w:before="24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Zawodnicy, którzy przekroczą limit czasu zobowiązani są do zejścia z trasy biegu.</w:t>
      </w:r>
    </w:p>
    <w:p w14:paraId="376E04D8" w14:textId="77777777" w:rsidR="0073496B" w:rsidRPr="00C30103" w:rsidRDefault="00C16CDE" w:rsidP="00126FAC">
      <w:pPr>
        <w:pStyle w:val="Akapitzlist"/>
        <w:numPr>
          <w:ilvl w:val="1"/>
          <w:numId w:val="5"/>
        </w:numPr>
        <w:spacing w:before="240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Pozostawanie na trasie biegu po upływie wyznaczonego czasu jak również niestosowanie się do decyzji sędziów przenosi na uczestników odpowiedzialność stosownie do</w:t>
      </w:r>
      <w:r w:rsidR="00B62D45"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obowiązujących przepisów ruchu drogowego oraz Kodeksu Cywilnego.</w:t>
      </w:r>
    </w:p>
    <w:p w14:paraId="12BC90BD" w14:textId="77777777" w:rsidR="0073496B" w:rsidRPr="00C30103" w:rsidRDefault="00C16CDE" w:rsidP="0077036E">
      <w:pPr>
        <w:pStyle w:val="Akapitzlist"/>
        <w:numPr>
          <w:ilvl w:val="0"/>
          <w:numId w:val="5"/>
        </w:numPr>
        <w:tabs>
          <w:tab w:val="left" w:pos="851"/>
          <w:tab w:val="left" w:pos="1134"/>
        </w:tabs>
        <w:spacing w:before="240"/>
        <w:ind w:hanging="29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Klasyfikacje i nagrody</w:t>
      </w:r>
    </w:p>
    <w:p w14:paraId="670953F6" w14:textId="16E2792A" w:rsidR="0073496B" w:rsidRPr="00C30103" w:rsidRDefault="00C16CDE">
      <w:pPr>
        <w:pStyle w:val="Akapitzlist"/>
        <w:numPr>
          <w:ilvl w:val="1"/>
          <w:numId w:val="5"/>
        </w:numPr>
        <w:tabs>
          <w:tab w:val="left" w:pos="1134"/>
        </w:tabs>
        <w:spacing w:before="12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Klasyfikacja Biegu prowadzona będzie dla uczestników</w:t>
      </w:r>
      <w:r w:rsidR="004210A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którzy pokonają maksymalny dystans (</w:t>
      </w:r>
      <w:r w:rsidRPr="00C3010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pkt. 1.1. regulaminu)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z podziałem na bieg</w:t>
      </w:r>
      <w:r w:rsidR="00047AE3"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i nordic walking w kategoriach kobiety i mężczyźni.</w:t>
      </w:r>
    </w:p>
    <w:p w14:paraId="6BE6F223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1134"/>
        </w:tabs>
        <w:spacing w:before="120" w:after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Warunkiem przeprowadzenia klasyfikacji jest ukończenie przez minimum trzech zawodników maksymalnego dystansu w danej kategorii zgodnie z pkt. 1.1. regulaminu.</w:t>
      </w:r>
    </w:p>
    <w:p w14:paraId="15E40687" w14:textId="77777777" w:rsidR="0073496B" w:rsidRPr="00AC5786" w:rsidRDefault="00C16CDE" w:rsidP="00126FAC">
      <w:pPr>
        <w:pStyle w:val="Akapitzlist"/>
        <w:numPr>
          <w:ilvl w:val="1"/>
          <w:numId w:val="5"/>
        </w:numPr>
        <w:tabs>
          <w:tab w:val="left" w:pos="1134"/>
        </w:tabs>
        <w:spacing w:before="24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Za zajęcie I, II, III miejsca w każdej kategorii Organizator przewidział statuetkę oraz dyplom.</w:t>
      </w:r>
    </w:p>
    <w:p w14:paraId="67DB2C67" w14:textId="77777777" w:rsidR="00AC5786" w:rsidRPr="00C30103" w:rsidRDefault="00AC5786" w:rsidP="00AC5786">
      <w:pPr>
        <w:pStyle w:val="Akapitzlist"/>
        <w:tabs>
          <w:tab w:val="left" w:pos="1134"/>
        </w:tabs>
        <w:spacing w:before="240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5E435092" w14:textId="77777777" w:rsidR="0073496B" w:rsidRPr="00C30103" w:rsidRDefault="00C16CDE" w:rsidP="0077036E">
      <w:pPr>
        <w:pStyle w:val="Akapitzlist"/>
        <w:numPr>
          <w:ilvl w:val="0"/>
          <w:numId w:val="5"/>
        </w:numPr>
        <w:tabs>
          <w:tab w:val="left" w:pos="993"/>
        </w:tabs>
        <w:spacing w:before="240"/>
        <w:ind w:left="567" w:hanging="142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lastRenderedPageBreak/>
        <w:t>Informacje dodatkowe</w:t>
      </w:r>
    </w:p>
    <w:p w14:paraId="5776D31E" w14:textId="77777777" w:rsidR="0073496B" w:rsidRPr="00C30103" w:rsidRDefault="00C16CDE">
      <w:pPr>
        <w:pStyle w:val="Akapitzlist"/>
        <w:numPr>
          <w:ilvl w:val="1"/>
          <w:numId w:val="5"/>
        </w:numPr>
        <w:tabs>
          <w:tab w:val="left" w:pos="851"/>
          <w:tab w:val="left" w:pos="1134"/>
        </w:tabs>
        <w:spacing w:before="240"/>
        <w:ind w:left="1134" w:hanging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Organizator zapewnia szatnie znajdujące się </w:t>
      </w:r>
      <w:r w:rsidR="00026724" w:rsidRPr="00C30103">
        <w:rPr>
          <w:rFonts w:asciiTheme="minorHAnsi" w:hAnsiTheme="minorHAnsi" w:cstheme="minorHAnsi"/>
          <w:color w:val="000000"/>
          <w:sz w:val="22"/>
          <w:szCs w:val="22"/>
        </w:rPr>
        <w:t>przy biurze zawodów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(ul. </w:t>
      </w:r>
      <w:r w:rsidR="00026724" w:rsidRPr="00C30103">
        <w:rPr>
          <w:rFonts w:asciiTheme="minorHAnsi" w:hAnsiTheme="minorHAnsi" w:cstheme="minorHAnsi"/>
          <w:color w:val="000000"/>
          <w:sz w:val="22"/>
          <w:szCs w:val="22"/>
        </w:rPr>
        <w:t>Wiejska 2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048E1D30" w14:textId="77777777" w:rsidR="000C22AB" w:rsidRDefault="00C16CDE" w:rsidP="000C22AB">
      <w:pPr>
        <w:pStyle w:val="Akapitzlist"/>
        <w:numPr>
          <w:ilvl w:val="1"/>
          <w:numId w:val="5"/>
        </w:numPr>
        <w:tabs>
          <w:tab w:val="left" w:pos="1134"/>
        </w:tabs>
        <w:spacing w:before="240"/>
        <w:ind w:left="1134" w:hanging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color w:val="000000"/>
          <w:sz w:val="22"/>
          <w:szCs w:val="22"/>
        </w:rPr>
        <w:t>Organizator zapewnia możliwość zostawienia depozytu. Depozyty będą przyjmowane wyłącznie w specjalnie oznakowanych workach dostępnych w Biurze zawodów. Wydawanie depozytów będzie odbywało się jedynie na podstawie okazania numeru startowego.</w:t>
      </w:r>
    </w:p>
    <w:p w14:paraId="5B027481" w14:textId="77777777" w:rsidR="000C22AB" w:rsidRPr="00C309C3" w:rsidRDefault="000C22AB" w:rsidP="000C22AB">
      <w:pPr>
        <w:pStyle w:val="Akapitzlist"/>
        <w:numPr>
          <w:ilvl w:val="1"/>
          <w:numId w:val="5"/>
        </w:numPr>
        <w:tabs>
          <w:tab w:val="left" w:pos="1134"/>
        </w:tabs>
        <w:spacing w:before="240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09C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Protesty można wnosić do czasu dekoracji zawodników, po wpłaceniu kaucji w wysokości 100 zł, która ulega zatrzymaniu w przypadku uznania protestu za bezzasadny.</w:t>
      </w:r>
    </w:p>
    <w:p w14:paraId="083C704D" w14:textId="77777777" w:rsidR="000C22AB" w:rsidRPr="00C309C3" w:rsidRDefault="000C22AB" w:rsidP="000C22AB">
      <w:pPr>
        <w:pStyle w:val="Akapitzlist"/>
        <w:numPr>
          <w:ilvl w:val="1"/>
          <w:numId w:val="5"/>
        </w:numPr>
        <w:tabs>
          <w:tab w:val="left" w:pos="1134"/>
        </w:tabs>
        <w:spacing w:before="240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09C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sprawach spornych decyzje podejmuje organizator!</w:t>
      </w:r>
    </w:p>
    <w:p w14:paraId="11AD01FB" w14:textId="77777777" w:rsidR="00CD02D9" w:rsidRPr="00CD02D9" w:rsidRDefault="00C16CDE" w:rsidP="00CD02D9">
      <w:pPr>
        <w:pStyle w:val="Akapitzlist"/>
        <w:numPr>
          <w:ilvl w:val="0"/>
          <w:numId w:val="5"/>
        </w:numPr>
        <w:tabs>
          <w:tab w:val="left" w:pos="1134"/>
        </w:tabs>
        <w:spacing w:before="240"/>
        <w:ind w:left="714" w:hanging="357"/>
        <w:jc w:val="both"/>
        <w:rPr>
          <w:rStyle w:val="Domylnaczcionkaakapitu4"/>
          <w:rFonts w:asciiTheme="minorHAnsi" w:hAnsiTheme="minorHAnsi" w:cstheme="minorHAnsi"/>
          <w:b/>
          <w:sz w:val="22"/>
          <w:szCs w:val="22"/>
          <w:u w:val="single"/>
        </w:rPr>
      </w:pPr>
      <w:r w:rsidRPr="000C22AB">
        <w:rPr>
          <w:rStyle w:val="Domylnaczcionkaakapitu4"/>
          <w:rFonts w:asciiTheme="minorHAnsi" w:hAnsiTheme="minorHAnsi" w:cstheme="minorHAnsi"/>
          <w:b/>
          <w:sz w:val="22"/>
          <w:szCs w:val="22"/>
          <w:u w:val="single"/>
        </w:rPr>
        <w:t>Ochrona Danych Osobowych</w:t>
      </w:r>
    </w:p>
    <w:p w14:paraId="3531C304" w14:textId="77777777" w:rsidR="0073496B" w:rsidRPr="000C22AB" w:rsidRDefault="00C16CDE" w:rsidP="000C22AB">
      <w:pPr>
        <w:pStyle w:val="Akapitzlist"/>
        <w:numPr>
          <w:ilvl w:val="1"/>
          <w:numId w:val="5"/>
        </w:num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C22AB">
        <w:rPr>
          <w:rStyle w:val="Domylnaczcionkaakapitu4"/>
          <w:rFonts w:asciiTheme="minorHAnsi" w:hAnsiTheme="minorHAnsi" w:cstheme="minorHAnsi"/>
          <w:sz w:val="22"/>
          <w:szCs w:val="22"/>
        </w:rPr>
        <w:t xml:space="preserve">Uczestnik przez rejestrację wyraża zgodę na przetwarzanie swoich danych osobowych przez Organizatora biegu </w:t>
      </w:r>
      <w:r w:rsidR="00995208" w:rsidRPr="000C22A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„Jarząbkowicko</w:t>
      </w:r>
      <w:r w:rsidRPr="000C22A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(za)Dyszka”, p</w:t>
      </w:r>
      <w:r w:rsidRPr="000C22AB">
        <w:rPr>
          <w:rStyle w:val="Domylnaczcionkaakapitu4"/>
          <w:rFonts w:asciiTheme="minorHAnsi" w:hAnsiTheme="minorHAnsi" w:cstheme="minorHAnsi"/>
          <w:sz w:val="22"/>
          <w:szCs w:val="22"/>
        </w:rPr>
        <w:t>onadto oświadcza, że został poinformowany, że :</w:t>
      </w:r>
    </w:p>
    <w:p w14:paraId="51133935" w14:textId="77777777" w:rsidR="0073496B" w:rsidRPr="00C30103" w:rsidRDefault="00C16CDE" w:rsidP="00047AE3">
      <w:pPr>
        <w:pStyle w:val="Akapitzlist1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</w:rPr>
      </w:pPr>
      <w:r w:rsidRPr="00C30103">
        <w:rPr>
          <w:rFonts w:asciiTheme="minorHAnsi" w:hAnsiTheme="minorHAnsi" w:cstheme="minorHAnsi"/>
        </w:rPr>
        <w:t>Administratorem Danych Osobowych jest Gminny Ośrodek Sportu z siedzibą w Pawłowicach, przy ul. Sportowej 14, 43-250 Pawłowice, adres e-mail:</w:t>
      </w:r>
      <w:r w:rsidR="00026724" w:rsidRPr="00C30103">
        <w:rPr>
          <w:rFonts w:asciiTheme="minorHAnsi" w:hAnsiTheme="minorHAnsi" w:cstheme="minorHAnsi"/>
        </w:rPr>
        <w:t xml:space="preserve"> </w:t>
      </w:r>
      <w:hyperlink r:id="rId11" w:history="1">
        <w:r w:rsidR="00026724" w:rsidRPr="00C30103">
          <w:rPr>
            <w:rStyle w:val="Hipercze"/>
            <w:rFonts w:asciiTheme="minorHAnsi" w:eastAsia="Times New Roman" w:hAnsiTheme="minorHAnsi" w:cstheme="minorHAnsi"/>
          </w:rPr>
          <w:t>gos@pawlowice.pl</w:t>
        </w:r>
      </w:hyperlink>
      <w:r w:rsidRPr="00C30103">
        <w:rPr>
          <w:rFonts w:asciiTheme="minorHAnsi" w:hAnsiTheme="minorHAnsi" w:cstheme="minorHAnsi"/>
        </w:rPr>
        <w:t xml:space="preserve">  (dalej jako „ADO”).</w:t>
      </w:r>
    </w:p>
    <w:p w14:paraId="69868E67" w14:textId="77777777" w:rsidR="0073496B" w:rsidRPr="00C30103" w:rsidRDefault="00C16CDE" w:rsidP="00047AE3">
      <w:pPr>
        <w:pStyle w:val="Akapitzlist1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</w:rPr>
      </w:pPr>
      <w:r w:rsidRPr="00C30103">
        <w:rPr>
          <w:rFonts w:asciiTheme="minorHAnsi" w:hAnsiTheme="minorHAnsi" w:cstheme="minorHAnsi"/>
        </w:rPr>
        <w:t xml:space="preserve"> ADO wyznaczył Inspektora Ochrony Danych- z którym można się skontaktować pod adresem mailowym </w:t>
      </w:r>
      <w:hyperlink r:id="rId12">
        <w:r w:rsidRPr="00C30103">
          <w:rPr>
            <w:rStyle w:val="czeinternetowe"/>
            <w:rFonts w:asciiTheme="minorHAnsi" w:hAnsiTheme="minorHAnsi" w:cstheme="minorHAnsi"/>
          </w:rPr>
          <w:t>i.kielkowska@pawlowice.pl</w:t>
        </w:r>
      </w:hyperlink>
      <w:hyperlink>
        <w:r w:rsidRPr="00C30103">
          <w:rPr>
            <w:rFonts w:asciiTheme="minorHAnsi" w:hAnsiTheme="minorHAnsi" w:cstheme="minorHAnsi"/>
          </w:rPr>
          <w:t>,</w:t>
        </w:r>
      </w:hyperlink>
    </w:p>
    <w:p w14:paraId="6A11F1B0" w14:textId="5B45C35A" w:rsidR="0073496B" w:rsidRPr="00C30103" w:rsidRDefault="00C16CDE" w:rsidP="00047AE3">
      <w:pPr>
        <w:pStyle w:val="Akapitzlist1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</w:rPr>
      </w:pPr>
      <w:r w:rsidRPr="00C30103">
        <w:rPr>
          <w:rFonts w:asciiTheme="minorHAnsi" w:hAnsiTheme="minorHAnsi" w:cstheme="minorHAnsi"/>
        </w:rPr>
        <w:t xml:space="preserve"> Dane osobowe uczestników przetwarzane będą w celu organizacji biegu </w:t>
      </w:r>
      <w:r w:rsidR="00AC7C8C" w:rsidRPr="00C30103">
        <w:rPr>
          <w:rFonts w:asciiTheme="minorHAnsi" w:eastAsia="Times New Roman" w:hAnsiTheme="minorHAnsi" w:cstheme="minorHAnsi"/>
          <w:color w:val="000000"/>
          <w:lang w:eastAsia="pl-PL"/>
        </w:rPr>
        <w:t xml:space="preserve">„Jarząbkowicko </w:t>
      </w:r>
      <w:r w:rsidRPr="00C30103">
        <w:rPr>
          <w:rFonts w:asciiTheme="minorHAnsi" w:eastAsia="Times New Roman" w:hAnsiTheme="minorHAnsi" w:cstheme="minorHAnsi"/>
          <w:color w:val="000000"/>
          <w:lang w:eastAsia="pl-PL"/>
        </w:rPr>
        <w:t>(za)Dyszka”</w:t>
      </w:r>
      <w:r w:rsidRPr="00C30103">
        <w:rPr>
          <w:rFonts w:asciiTheme="minorHAnsi" w:hAnsiTheme="minorHAnsi" w:cstheme="minorHAnsi"/>
        </w:rPr>
        <w:t xml:space="preserve"> -</w:t>
      </w:r>
      <w:r w:rsidRPr="00C30103">
        <w:rPr>
          <w:rFonts w:asciiTheme="minorHAnsi" w:hAnsiTheme="minorHAnsi" w:cstheme="minorHAnsi"/>
          <w:b/>
        </w:rPr>
        <w:t xml:space="preserve"> </w:t>
      </w:r>
      <w:r w:rsidRPr="00C30103">
        <w:rPr>
          <w:rFonts w:asciiTheme="minorHAnsi" w:hAnsiTheme="minorHAnsi" w:cstheme="minorHAnsi"/>
        </w:rPr>
        <w:t>przeprowadzenia imprezy, wyłonienia zwycięzcy</w:t>
      </w:r>
      <w:r w:rsidR="00651D07">
        <w:rPr>
          <w:rFonts w:asciiTheme="minorHAnsi" w:hAnsiTheme="minorHAnsi" w:cstheme="minorHAnsi"/>
        </w:rPr>
        <w:t xml:space="preserve">, </w:t>
      </w:r>
      <w:r w:rsidRPr="00C30103">
        <w:rPr>
          <w:rFonts w:asciiTheme="minorHAnsi" w:hAnsiTheme="minorHAnsi" w:cstheme="minorHAnsi"/>
        </w:rPr>
        <w:t xml:space="preserve">przyznania, wydania oraz odbioru nagrody, promocji Gminy przez organizatorów, współorganizatorów i sponsorów, </w:t>
      </w:r>
      <w:r w:rsidRPr="00C30103">
        <w:rPr>
          <w:rFonts w:asciiTheme="minorHAnsi" w:eastAsia="Times New Roman" w:hAnsiTheme="minorHAnsi" w:cstheme="minorHAnsi"/>
          <w:color w:val="000000"/>
          <w:lang w:eastAsia="pl-PL"/>
        </w:rPr>
        <w:t>w tym na zamieszczanie danych osobowych oraz wizerunku za pośrednictwem środków masowego przekazu przez Organizatora oraz partnerów zawodów,</w:t>
      </w:r>
      <w:r w:rsidRPr="00C30103">
        <w:rPr>
          <w:rFonts w:asciiTheme="minorHAnsi" w:hAnsiTheme="minorHAnsi" w:cstheme="minorHAnsi"/>
        </w:rPr>
        <w:t xml:space="preserve"> na podstawie art. 6 ust. 1 pkt a)  (dane zwykłe) oraz art. 9 ust. 2 pkt a) (dane szczególne). </w:t>
      </w:r>
    </w:p>
    <w:p w14:paraId="4D71D8D5" w14:textId="77777777" w:rsidR="0073496B" w:rsidRPr="00C30103" w:rsidRDefault="00C16CDE" w:rsidP="00047AE3">
      <w:pPr>
        <w:pStyle w:val="Tekstpodstawowy"/>
        <w:widowControl/>
        <w:numPr>
          <w:ilvl w:val="0"/>
          <w:numId w:val="9"/>
        </w:numPr>
        <w:spacing w:after="0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 Zbierane dane osobowe będą przekazywane innym podmiotom: </w:t>
      </w:r>
      <w:r w:rsidR="00F3270D" w:rsidRPr="00C30103">
        <w:rPr>
          <w:rFonts w:asciiTheme="minorHAnsi" w:hAnsiTheme="minorHAnsi" w:cstheme="minorHAnsi"/>
          <w:sz w:val="22"/>
          <w:szCs w:val="22"/>
        </w:rPr>
        <w:t>BG TimeSport</w:t>
      </w:r>
      <w:r w:rsidRPr="00C30103">
        <w:rPr>
          <w:rFonts w:asciiTheme="minorHAnsi" w:hAnsiTheme="minorHAnsi" w:cstheme="minorHAnsi"/>
          <w:sz w:val="22"/>
          <w:szCs w:val="22"/>
        </w:rPr>
        <w:t xml:space="preserve"> – pomiar czasu.</w:t>
      </w:r>
    </w:p>
    <w:p w14:paraId="239852CD" w14:textId="77777777" w:rsidR="0073496B" w:rsidRPr="00C30103" w:rsidRDefault="00C16CDE" w:rsidP="00047AE3">
      <w:pPr>
        <w:pStyle w:val="Tekstpodstawowy"/>
        <w:widowControl/>
        <w:numPr>
          <w:ilvl w:val="0"/>
          <w:numId w:val="9"/>
        </w:numPr>
        <w:spacing w:after="0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 Zbierane dane osobowe nie będą przekazywane do państwa trzeciego ani organizacji międzynarodowej.</w:t>
      </w:r>
    </w:p>
    <w:p w14:paraId="25AD39C6" w14:textId="57F303DE" w:rsidR="0073496B" w:rsidRPr="00C30103" w:rsidRDefault="00C16CDE" w:rsidP="00047AE3">
      <w:pPr>
        <w:pStyle w:val="Tekstpodstawowy"/>
        <w:widowControl/>
        <w:numPr>
          <w:ilvl w:val="0"/>
          <w:numId w:val="9"/>
        </w:numPr>
        <w:spacing w:after="0"/>
        <w:ind w:left="11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 Podanie danych osobowych w zakresie wymaganym do realizacji celu podanego w pkt. 3 jest dobrowolne, 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>ale konsekwencją niepodania danych osobowych będzie niemożność</w:t>
      </w:r>
      <w:r w:rsidR="00651D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zakwalifikowania uczestnika do udziału w biegu </w:t>
      </w:r>
      <w:r w:rsidR="00AC7C8C"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„Jarząbkowicko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(za)Dyszka”.</w:t>
      </w:r>
      <w:r w:rsidRPr="00C301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18E165C" w14:textId="77777777" w:rsidR="0073496B" w:rsidRPr="00C30103" w:rsidRDefault="00C16CDE" w:rsidP="00047AE3">
      <w:pPr>
        <w:pStyle w:val="Akapitzlist1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</w:rPr>
      </w:pPr>
      <w:r w:rsidRPr="00C30103">
        <w:rPr>
          <w:rFonts w:asciiTheme="minorHAnsi" w:hAnsiTheme="minorHAnsi" w:cstheme="minorHAnsi"/>
        </w:rPr>
        <w:t xml:space="preserve"> Dane osobowe uczestników będą przechowywane przez okres 1 roku, natomiast dane osobowe osób nagrodzonych przechowywane będą wieczyście dla celów historycznych. </w:t>
      </w:r>
    </w:p>
    <w:p w14:paraId="42FC6817" w14:textId="77777777" w:rsidR="0073496B" w:rsidRPr="00C30103" w:rsidRDefault="00C16CDE" w:rsidP="00047AE3">
      <w:pPr>
        <w:pStyle w:val="Akapitzlist1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</w:rPr>
      </w:pPr>
      <w:r w:rsidRPr="00C30103">
        <w:rPr>
          <w:rFonts w:asciiTheme="minorHAnsi" w:hAnsiTheme="minorHAnsi" w:cstheme="minorHAnsi"/>
        </w:rPr>
        <w:t xml:space="preserve"> Przysługuje Pani/Panu prawo dostępu do danych osobowych swoich i swoich dzieci, prawo do żądania poprawienia, usunięcia lub ograniczenia przetwarzania tych danych, prawo do przenoszenia danych.</w:t>
      </w:r>
    </w:p>
    <w:p w14:paraId="68321BB0" w14:textId="77777777" w:rsidR="0073496B" w:rsidRPr="00C30103" w:rsidRDefault="00C16CDE" w:rsidP="00047AE3">
      <w:pPr>
        <w:pStyle w:val="Akapitzlist1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</w:rPr>
      </w:pPr>
      <w:r w:rsidRPr="00C30103">
        <w:rPr>
          <w:rFonts w:asciiTheme="minorHAnsi" w:hAnsiTheme="minorHAnsi" w:cstheme="minorHAnsi"/>
        </w:rPr>
        <w:t>W dowolnym momencie ma Pani/Pan prawo cofnąć udzieloną zgodę, co pozostanie jednak bez wpływu na zgodność z prawem przetwarzania, którego dokonano na podstawie zgody przed jej cofnięciem.</w:t>
      </w:r>
    </w:p>
    <w:p w14:paraId="655D125E" w14:textId="20E82E99" w:rsidR="0073496B" w:rsidRPr="00C30103" w:rsidRDefault="00C16CDE" w:rsidP="00047AE3">
      <w:pPr>
        <w:pStyle w:val="Akapitzlist1"/>
        <w:numPr>
          <w:ilvl w:val="0"/>
          <w:numId w:val="9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Theme="minorHAnsi" w:hAnsiTheme="minorHAnsi" w:cstheme="minorHAnsi"/>
        </w:rPr>
      </w:pPr>
      <w:r w:rsidRPr="00C30103">
        <w:rPr>
          <w:rFonts w:asciiTheme="minorHAnsi" w:hAnsiTheme="minorHAnsi" w:cstheme="minorHAnsi"/>
          <w:color w:val="000000"/>
        </w:rPr>
        <w:t>Ma Pani/Pan prawo wniesienia skargi do organu nadzorczego – prezesa Urzędu Ochrony Danych Osobowych,</w:t>
      </w:r>
      <w:r w:rsidRPr="00C30103">
        <w:rPr>
          <w:rFonts w:asciiTheme="minorHAnsi" w:hAnsiTheme="minorHAnsi" w:cstheme="minorHAnsi"/>
          <w:color w:val="FF3333"/>
        </w:rPr>
        <w:t xml:space="preserve"> </w:t>
      </w:r>
      <w:r w:rsidRPr="00C30103">
        <w:rPr>
          <w:rFonts w:asciiTheme="minorHAnsi" w:hAnsiTheme="minorHAnsi" w:cstheme="minorHAnsi"/>
          <w:color w:val="000000"/>
        </w:rPr>
        <w:t>gdy uzna Pani/Pan, iż przetwarzanie danych osobowych Pani/Pana dotyczących, narusza przepisy ogólnego rozporządzenia o ochronie danych osobowych  z dnia 27 kwietnia 2016 r.</w:t>
      </w:r>
      <w:r w:rsidRPr="00C30103">
        <w:rPr>
          <w:rFonts w:asciiTheme="minorHAnsi" w:hAnsiTheme="minorHAnsi" w:cstheme="minorHAnsi"/>
        </w:rPr>
        <w:t>.</w:t>
      </w:r>
    </w:p>
    <w:p w14:paraId="3E967B69" w14:textId="77777777" w:rsidR="0073496B" w:rsidRPr="00C30103" w:rsidRDefault="00C16CDE" w:rsidP="00047AE3">
      <w:pPr>
        <w:pStyle w:val="Akapitzlist1"/>
        <w:numPr>
          <w:ilvl w:val="0"/>
          <w:numId w:val="9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Theme="minorHAnsi" w:hAnsiTheme="minorHAnsi" w:cstheme="minorHAnsi"/>
        </w:rPr>
      </w:pPr>
      <w:r w:rsidRPr="00C30103">
        <w:rPr>
          <w:rStyle w:val="Domylnaczcionkaakapitu4"/>
          <w:rFonts w:asciiTheme="minorHAnsi" w:hAnsiTheme="minorHAnsi" w:cstheme="minorHAnsi"/>
        </w:rPr>
        <w:t>Dane osobowe nie będą przetwarzane w sposób zautomatyzowany, w tym również w formie profilowania.</w:t>
      </w:r>
    </w:p>
    <w:p w14:paraId="2E094E20" w14:textId="77777777" w:rsidR="0073496B" w:rsidRPr="00C30103" w:rsidRDefault="0073496B" w:rsidP="00047AE3">
      <w:pPr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06F971" w14:textId="77777777" w:rsidR="0073496B" w:rsidRPr="00C30103" w:rsidRDefault="0073496B" w:rsidP="00047AE3">
      <w:pPr>
        <w:widowControl/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49C3965" w14:textId="77777777" w:rsidR="00673E5D" w:rsidRPr="00C30103" w:rsidRDefault="00673E5D" w:rsidP="00047AE3">
      <w:pPr>
        <w:widowControl/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852AD43" w14:textId="77777777" w:rsidR="00673E5D" w:rsidRDefault="00673E5D" w:rsidP="00047AE3">
      <w:pPr>
        <w:widowControl/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6CDA773" w14:textId="77777777" w:rsidR="00CB06B4" w:rsidRPr="00C30103" w:rsidRDefault="00CB06B4" w:rsidP="00CB06B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A9DC4E4" w14:textId="77777777" w:rsidR="0073496B" w:rsidRPr="00C30103" w:rsidRDefault="00C16CDE" w:rsidP="00CB06B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Załącznik nr 1 do Regulaminu</w:t>
      </w:r>
    </w:p>
    <w:p w14:paraId="019717B4" w14:textId="77777777" w:rsidR="0073496B" w:rsidRPr="00C30103" w:rsidRDefault="00C16CDE" w:rsidP="00126FAC">
      <w:pPr>
        <w:pStyle w:val="Akapitzlist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  <w:t xml:space="preserve">           </w:t>
      </w:r>
      <w:r w:rsidR="00126FAC"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="00673E5D"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b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iegu „</w:t>
      </w:r>
      <w:r w:rsidR="00126FAC" w:rsidRPr="00C30103">
        <w:rPr>
          <w:rFonts w:asciiTheme="minorHAnsi" w:hAnsiTheme="minorHAnsi" w:cstheme="minorHAnsi"/>
          <w:b/>
          <w:sz w:val="22"/>
          <w:szCs w:val="22"/>
        </w:rPr>
        <w:t>Jarząbkowicko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(za)Dyszka”</w:t>
      </w:r>
    </w:p>
    <w:p w14:paraId="1C7502B3" w14:textId="77777777" w:rsidR="0073496B" w:rsidRPr="00C30103" w:rsidRDefault="0073496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FF54A3F" w14:textId="77777777" w:rsidR="0073496B" w:rsidRPr="00C30103" w:rsidRDefault="00C16CD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Mapa przebiegu trasy </w:t>
      </w:r>
      <w:r w:rsidR="00CB06B4" w:rsidRPr="00C30103">
        <w:rPr>
          <w:rFonts w:asciiTheme="minorHAnsi" w:hAnsiTheme="minorHAnsi" w:cstheme="minorHAnsi"/>
          <w:b/>
          <w:color w:val="000000"/>
          <w:sz w:val="22"/>
          <w:szCs w:val="22"/>
        </w:rPr>
        <w:t>b</w:t>
      </w: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t>iegu „</w:t>
      </w:r>
      <w:r w:rsidR="00126FAC" w:rsidRPr="00C30103">
        <w:rPr>
          <w:rFonts w:asciiTheme="minorHAnsi" w:hAnsiTheme="minorHAnsi" w:cstheme="minorHAnsi"/>
          <w:b/>
          <w:sz w:val="22"/>
          <w:szCs w:val="22"/>
        </w:rPr>
        <w:t>Jarząbkowicko</w:t>
      </w: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(za)Dyszka”.</w:t>
      </w:r>
    </w:p>
    <w:p w14:paraId="102E213A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D710E" w14:textId="77777777" w:rsidR="0073496B" w:rsidRPr="00C30103" w:rsidRDefault="00792EF6">
      <w:p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2A15D9CE" wp14:editId="23517BB2">
            <wp:extent cx="6120130" cy="45040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zabkowicko-zadyszka_map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0EC4" w14:textId="77777777" w:rsidR="0073496B" w:rsidRPr="00C30103" w:rsidRDefault="00C16CDE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br w:type="page"/>
      </w:r>
    </w:p>
    <w:p w14:paraId="5DEE1F29" w14:textId="77777777" w:rsidR="0073496B" w:rsidRPr="00C30103" w:rsidRDefault="00C16CDE" w:rsidP="00126FAC">
      <w:pPr>
        <w:jc w:val="right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Załącznik nr 2 do Regulaminu</w:t>
      </w:r>
    </w:p>
    <w:p w14:paraId="132E5D50" w14:textId="77777777" w:rsidR="0073496B" w:rsidRPr="00C30103" w:rsidRDefault="00C16CDE" w:rsidP="00126FAC">
      <w:pPr>
        <w:pStyle w:val="Akapitzlist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  <w:t xml:space="preserve">           </w:t>
      </w:r>
      <w:r w:rsidR="00673E5D"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b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iegu „</w:t>
      </w:r>
      <w:r w:rsidR="00126FAC" w:rsidRPr="00C30103">
        <w:rPr>
          <w:rFonts w:asciiTheme="minorHAnsi" w:hAnsiTheme="minorHAnsi" w:cstheme="minorHAnsi"/>
          <w:b/>
          <w:sz w:val="22"/>
          <w:szCs w:val="22"/>
        </w:rPr>
        <w:t>Jarząbkowicko</w:t>
      </w:r>
      <w:r w:rsidR="00126FAC"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(za)Dyszka”</w:t>
      </w:r>
    </w:p>
    <w:p w14:paraId="74BE8260" w14:textId="77777777" w:rsidR="0073496B" w:rsidRPr="00C30103" w:rsidRDefault="0073496B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GoBack2"/>
      <w:bookmarkEnd w:id="1"/>
    </w:p>
    <w:p w14:paraId="4B9CA58B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C30103">
        <w:rPr>
          <w:rFonts w:asciiTheme="minorHAnsi" w:hAnsiTheme="minorHAnsi" w:cstheme="minorHAnsi"/>
          <w:b/>
          <w:szCs w:val="22"/>
        </w:rPr>
        <w:t xml:space="preserve">Upoważnienie do odbioru numeru startowego oraz pakietu startowego dla Uczestnika  Biegu </w:t>
      </w:r>
      <w:r w:rsidR="00126FAC" w:rsidRPr="00C30103">
        <w:rPr>
          <w:rFonts w:asciiTheme="minorHAnsi" w:hAnsiTheme="minorHAnsi" w:cstheme="minorHAnsi"/>
          <w:b/>
          <w:szCs w:val="22"/>
        </w:rPr>
        <w:t xml:space="preserve">Jarząbkowicko </w:t>
      </w:r>
      <w:r w:rsidRPr="00C30103">
        <w:rPr>
          <w:rFonts w:asciiTheme="minorHAnsi" w:hAnsiTheme="minorHAnsi" w:cstheme="minorHAnsi"/>
          <w:b/>
          <w:szCs w:val="22"/>
        </w:rPr>
        <w:t>(za)Dyszka” przez osobę trzecią</w:t>
      </w:r>
    </w:p>
    <w:p w14:paraId="5387AB53" w14:textId="77777777" w:rsidR="0073496B" w:rsidRPr="00C30103" w:rsidRDefault="0073496B" w:rsidP="00126FAC">
      <w:pPr>
        <w:pStyle w:val="Normalny1"/>
        <w:spacing w:after="0" w:line="240" w:lineRule="auto"/>
        <w:rPr>
          <w:rFonts w:asciiTheme="minorHAnsi" w:hAnsiTheme="minorHAnsi" w:cstheme="minorHAnsi"/>
          <w:szCs w:val="22"/>
        </w:rPr>
      </w:pPr>
    </w:p>
    <w:p w14:paraId="16C4633A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Ja niżej podpisana/y upoważniam i wyrażam zgodę na odebranie numeru startowego oraz pakietu startowego przez:</w:t>
      </w:r>
    </w:p>
    <w:p w14:paraId="071F53E8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imię i nazwisko: ....................................................................</w:t>
      </w:r>
    </w:p>
    <w:p w14:paraId="57E2A8B9" w14:textId="77777777" w:rsidR="0073496B" w:rsidRPr="00C30103" w:rsidRDefault="00C16CDE" w:rsidP="00126FAC">
      <w:pPr>
        <w:pStyle w:val="Normalny1"/>
        <w:tabs>
          <w:tab w:val="left" w:pos="5715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 xml:space="preserve">adres: ................................................................................... </w:t>
      </w:r>
      <w:r w:rsidRPr="00C30103">
        <w:rPr>
          <w:rFonts w:asciiTheme="minorHAnsi" w:hAnsiTheme="minorHAnsi" w:cstheme="minorHAnsi"/>
          <w:szCs w:val="22"/>
        </w:rPr>
        <w:tab/>
      </w:r>
    </w:p>
    <w:p w14:paraId="2D6F98F3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numer i seria dokumentu tożsamości: .................................</w:t>
      </w:r>
    </w:p>
    <w:p w14:paraId="2D4B70A7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color w:val="FFFFFF"/>
          <w:szCs w:val="22"/>
        </w:rPr>
      </w:pPr>
      <w:r w:rsidRPr="00C30103">
        <w:rPr>
          <w:rFonts w:asciiTheme="minorHAnsi" w:hAnsiTheme="minorHAnsi" w:cstheme="minorHAnsi"/>
          <w:color w:val="FFFFFF"/>
          <w:szCs w:val="22"/>
        </w:rPr>
        <w:t>(do wglądu podczas odbierania pakietu startowego)</w:t>
      </w:r>
    </w:p>
    <w:p w14:paraId="422D905B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telefon kontaktowy: .............................................................</w:t>
      </w:r>
    </w:p>
    <w:p w14:paraId="6907DD28" w14:textId="77777777" w:rsidR="0073496B" w:rsidRPr="00C30103" w:rsidRDefault="0073496B" w:rsidP="00126FAC">
      <w:pPr>
        <w:pStyle w:val="Normalny1"/>
        <w:spacing w:after="0" w:line="240" w:lineRule="auto"/>
        <w:rPr>
          <w:rFonts w:asciiTheme="minorHAnsi" w:hAnsiTheme="minorHAnsi" w:cstheme="minorHAnsi"/>
          <w:szCs w:val="22"/>
        </w:rPr>
      </w:pPr>
    </w:p>
    <w:p w14:paraId="6DBC2929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b/>
          <w:szCs w:val="22"/>
        </w:rPr>
      </w:pPr>
      <w:r w:rsidRPr="00C30103">
        <w:rPr>
          <w:rFonts w:asciiTheme="minorHAnsi" w:hAnsiTheme="minorHAnsi" w:cstheme="minorHAnsi"/>
          <w:b/>
          <w:szCs w:val="22"/>
        </w:rPr>
        <w:t>Dane Uczestnika:</w:t>
      </w:r>
    </w:p>
    <w:p w14:paraId="6683FDBB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imię i nazwisko: ..................................................................</w:t>
      </w:r>
    </w:p>
    <w:p w14:paraId="70A9E83D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telefon kontaktowy: ............................................................</w:t>
      </w:r>
    </w:p>
    <w:p w14:paraId="413F6F49" w14:textId="77777777" w:rsidR="0073496B" w:rsidRPr="00C30103" w:rsidRDefault="0073496B" w:rsidP="00126FAC">
      <w:pPr>
        <w:pStyle w:val="Normalny1"/>
        <w:spacing w:after="0" w:line="240" w:lineRule="auto"/>
        <w:rPr>
          <w:rFonts w:asciiTheme="minorHAnsi" w:hAnsiTheme="minorHAnsi" w:cstheme="minorHAnsi"/>
          <w:szCs w:val="22"/>
        </w:rPr>
      </w:pPr>
    </w:p>
    <w:p w14:paraId="399D1890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Oświadczam, że dane osobowe moje i Upoważnionego są aktualne i zgodne z prawdą oraz zapoznałem się i akceptuję Regulamin Biegu „</w:t>
      </w:r>
      <w:r w:rsidR="00126FAC" w:rsidRPr="00C30103">
        <w:rPr>
          <w:rFonts w:asciiTheme="minorHAnsi" w:hAnsiTheme="minorHAnsi" w:cstheme="minorHAnsi"/>
          <w:szCs w:val="22"/>
        </w:rPr>
        <w:t>Jarząbkowicko</w:t>
      </w:r>
      <w:r w:rsidRPr="00C30103">
        <w:rPr>
          <w:rFonts w:asciiTheme="minorHAnsi" w:hAnsiTheme="minorHAnsi" w:cstheme="minorHAnsi"/>
          <w:szCs w:val="22"/>
        </w:rPr>
        <w:t xml:space="preserve"> (za)Dyszka”.</w:t>
      </w:r>
    </w:p>
    <w:p w14:paraId="5AC42C5F" w14:textId="77777777" w:rsidR="0073496B" w:rsidRPr="00C30103" w:rsidRDefault="00C16CDE" w:rsidP="00126FAC">
      <w:pPr>
        <w:pStyle w:val="Normalny1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Wyrażam zgodę i przyjmuję do wiadomości, że podanie danych osobowych jest dobrowolne jednak niezbędne do odebrania numeru startowego oraz pakietu startowego Uczestnika przez osobę trzecią.</w:t>
      </w:r>
    </w:p>
    <w:p w14:paraId="32E70D1B" w14:textId="77777777" w:rsidR="0073496B" w:rsidRPr="00C30103" w:rsidRDefault="0073496B" w:rsidP="00126FAC">
      <w:pPr>
        <w:pStyle w:val="Normalny1"/>
        <w:spacing w:after="0" w:line="240" w:lineRule="auto"/>
        <w:rPr>
          <w:rFonts w:asciiTheme="minorHAnsi" w:hAnsiTheme="minorHAnsi" w:cstheme="minorHAnsi"/>
          <w:szCs w:val="22"/>
        </w:rPr>
      </w:pPr>
    </w:p>
    <w:p w14:paraId="64EEA16B" w14:textId="77777777" w:rsidR="0077036E" w:rsidRPr="00C30103" w:rsidRDefault="0077036E" w:rsidP="00126FAC">
      <w:pPr>
        <w:pStyle w:val="Normalny1"/>
        <w:spacing w:after="0" w:line="240" w:lineRule="auto"/>
        <w:rPr>
          <w:rFonts w:asciiTheme="minorHAnsi" w:hAnsiTheme="minorHAnsi" w:cstheme="minorHAnsi"/>
          <w:szCs w:val="22"/>
        </w:rPr>
      </w:pPr>
    </w:p>
    <w:p w14:paraId="31B37331" w14:textId="77777777" w:rsidR="0077036E" w:rsidRPr="00C30103" w:rsidRDefault="0077036E" w:rsidP="00126FAC">
      <w:pPr>
        <w:pStyle w:val="Normalny1"/>
        <w:spacing w:after="0" w:line="240" w:lineRule="auto"/>
        <w:rPr>
          <w:rFonts w:asciiTheme="minorHAnsi" w:hAnsiTheme="minorHAnsi" w:cstheme="minorHAnsi"/>
          <w:szCs w:val="22"/>
        </w:rPr>
      </w:pPr>
    </w:p>
    <w:p w14:paraId="4C56F92A" w14:textId="77777777" w:rsidR="0073496B" w:rsidRPr="00C30103" w:rsidRDefault="00C16CDE">
      <w:pPr>
        <w:pStyle w:val="Normalny1"/>
        <w:spacing w:after="0" w:line="100" w:lineRule="atLeast"/>
        <w:jc w:val="right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...........................................................................</w:t>
      </w:r>
    </w:p>
    <w:p w14:paraId="3FA19C58" w14:textId="77777777" w:rsidR="0073496B" w:rsidRPr="00C30103" w:rsidRDefault="00C16CDE">
      <w:pPr>
        <w:pStyle w:val="Normalny1"/>
        <w:spacing w:after="0" w:line="100" w:lineRule="atLeast"/>
        <w:jc w:val="right"/>
        <w:rPr>
          <w:rFonts w:asciiTheme="minorHAnsi" w:hAnsiTheme="minorHAnsi" w:cstheme="minorHAnsi"/>
          <w:sz w:val="18"/>
          <w:szCs w:val="18"/>
        </w:rPr>
      </w:pPr>
      <w:r w:rsidRPr="00C30103">
        <w:rPr>
          <w:rFonts w:asciiTheme="minorHAnsi" w:hAnsiTheme="minorHAnsi" w:cstheme="minorHAnsi"/>
          <w:sz w:val="18"/>
          <w:szCs w:val="18"/>
        </w:rPr>
        <w:t>data i własnoręczny czytelny podpis Uczestnika</w:t>
      </w:r>
    </w:p>
    <w:p w14:paraId="35F7BEE0" w14:textId="77777777" w:rsidR="0073496B" w:rsidRPr="00C30103" w:rsidRDefault="0073496B">
      <w:pPr>
        <w:pStyle w:val="Normalny1"/>
        <w:jc w:val="right"/>
        <w:rPr>
          <w:rFonts w:asciiTheme="minorHAnsi" w:hAnsiTheme="minorHAnsi" w:cstheme="minorHAnsi"/>
          <w:szCs w:val="22"/>
        </w:rPr>
      </w:pPr>
    </w:p>
    <w:p w14:paraId="7C626838" w14:textId="77777777" w:rsidR="0073496B" w:rsidRPr="00C30103" w:rsidRDefault="00C16CDE">
      <w:pPr>
        <w:pStyle w:val="Normalny1"/>
        <w:spacing w:after="0" w:line="100" w:lineRule="atLeast"/>
        <w:jc w:val="right"/>
        <w:rPr>
          <w:rFonts w:asciiTheme="minorHAnsi" w:hAnsiTheme="minorHAnsi" w:cstheme="minorHAnsi"/>
          <w:szCs w:val="22"/>
        </w:rPr>
      </w:pPr>
      <w:r w:rsidRPr="00C30103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</w:t>
      </w:r>
    </w:p>
    <w:p w14:paraId="66452C2B" w14:textId="77777777" w:rsidR="0073496B" w:rsidRPr="00C30103" w:rsidRDefault="00C16CDE">
      <w:pPr>
        <w:pStyle w:val="Normalny1"/>
        <w:spacing w:after="0" w:line="100" w:lineRule="atLeast"/>
        <w:jc w:val="right"/>
        <w:rPr>
          <w:rFonts w:asciiTheme="minorHAnsi" w:hAnsiTheme="minorHAnsi" w:cstheme="minorHAnsi"/>
          <w:sz w:val="18"/>
          <w:szCs w:val="18"/>
        </w:rPr>
      </w:pPr>
      <w:r w:rsidRPr="00C30103">
        <w:rPr>
          <w:rFonts w:asciiTheme="minorHAnsi" w:hAnsiTheme="minorHAnsi" w:cstheme="minorHAnsi"/>
          <w:sz w:val="18"/>
          <w:szCs w:val="18"/>
        </w:rPr>
        <w:t>data i własnoręczny czytelny podpis osoby odbierającej numer startowy</w:t>
      </w:r>
    </w:p>
    <w:p w14:paraId="06BC6955" w14:textId="77777777" w:rsidR="0073496B" w:rsidRPr="00C30103" w:rsidRDefault="0073496B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5219116" w14:textId="77777777" w:rsidR="0073496B" w:rsidRPr="00C30103" w:rsidRDefault="0073496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C7BD19" w14:textId="77777777" w:rsidR="0073496B" w:rsidRPr="00C30103" w:rsidRDefault="0073496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0AE6C8E" w14:textId="77777777" w:rsidR="00126FAC" w:rsidRPr="00C30103" w:rsidRDefault="00126FA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E8762D2" w14:textId="77777777" w:rsidR="00126FAC" w:rsidRPr="00C30103" w:rsidRDefault="00126FA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E6E6F5" w14:textId="77777777" w:rsidR="00126FAC" w:rsidRPr="00C30103" w:rsidRDefault="00126FA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7372895" w14:textId="77777777" w:rsidR="00126FAC" w:rsidRPr="00C30103" w:rsidRDefault="00126FA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1CC554" w14:textId="77777777" w:rsidR="00126FAC" w:rsidRPr="00C30103" w:rsidRDefault="00126FA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CB0241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22502F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66AC303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C81CD0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06366D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962A56C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871186C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5C2A832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7BB7282" w14:textId="77777777" w:rsidR="00CE62F6" w:rsidRPr="00C30103" w:rsidRDefault="00CE62F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D24D817" w14:textId="77777777" w:rsidR="008536D0" w:rsidRPr="00C30103" w:rsidRDefault="008536D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82D5BA" w14:textId="77777777" w:rsidR="008536D0" w:rsidRPr="00C30103" w:rsidRDefault="008536D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B4E25A5" w14:textId="77777777" w:rsidR="00126FAC" w:rsidRPr="00C30103" w:rsidRDefault="00126FA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0072C6B" w14:textId="77777777" w:rsidR="00126FAC" w:rsidRPr="00C30103" w:rsidRDefault="00126FAC" w:rsidP="00126FA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3FD9EB" w14:textId="77777777" w:rsidR="00126FAC" w:rsidRPr="00C30103" w:rsidRDefault="00126FAC" w:rsidP="00126FA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97C612" w14:textId="77777777" w:rsidR="0073496B" w:rsidRPr="00C30103" w:rsidRDefault="00C16CDE" w:rsidP="00126FAC">
      <w:pPr>
        <w:ind w:left="638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Załącznik nr 3 do Regulaminu</w:t>
      </w:r>
    </w:p>
    <w:p w14:paraId="63964EC5" w14:textId="77777777" w:rsidR="0073496B" w:rsidRPr="00C30103" w:rsidRDefault="00C16CDE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  <w:t xml:space="preserve">       </w:t>
      </w:r>
      <w:r w:rsidR="00673E5D"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b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iegu „</w:t>
      </w:r>
      <w:r w:rsidR="00126FAC"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Jarząbkowicko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(za)Dyszka”</w:t>
      </w:r>
    </w:p>
    <w:p w14:paraId="1858B82E" w14:textId="77777777" w:rsidR="0073496B" w:rsidRPr="00C30103" w:rsidRDefault="0073496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9E83AC" w14:textId="77777777" w:rsidR="0073496B" w:rsidRPr="00C30103" w:rsidRDefault="00C16CDE">
      <w:pPr>
        <w:jc w:val="center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22E117C" w14:textId="77777777" w:rsidR="0073496B" w:rsidRPr="00C30103" w:rsidRDefault="0073496B">
      <w:pPr>
        <w:rPr>
          <w:rFonts w:asciiTheme="minorHAnsi" w:hAnsiTheme="minorHAnsi" w:cstheme="minorHAnsi"/>
          <w:sz w:val="22"/>
          <w:szCs w:val="22"/>
        </w:rPr>
      </w:pPr>
    </w:p>
    <w:p w14:paraId="7C619E21" w14:textId="77777777" w:rsidR="00673E5D" w:rsidRPr="00C30103" w:rsidRDefault="00C16CDE" w:rsidP="00126FAC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Wyrażając zgodę na udział mojego dziecka …………………………………………………………………... w biegu pod nazwą „</w:t>
      </w:r>
      <w:r w:rsidR="00126FAC" w:rsidRPr="00C30103">
        <w:rPr>
          <w:rFonts w:asciiTheme="minorHAnsi" w:hAnsiTheme="minorHAnsi" w:cstheme="minorHAnsi"/>
          <w:sz w:val="22"/>
          <w:szCs w:val="22"/>
        </w:rPr>
        <w:t>Jarząbkowicko</w:t>
      </w:r>
      <w:r w:rsidRPr="00C30103">
        <w:rPr>
          <w:rFonts w:asciiTheme="minorHAnsi" w:hAnsiTheme="minorHAnsi" w:cstheme="minorHAnsi"/>
          <w:sz w:val="22"/>
          <w:szCs w:val="22"/>
        </w:rPr>
        <w:t xml:space="preserve"> (za)Dyszka”, którego organizatorem jest Gminny Ośrodek Sportu w Pawłowicach, (dalej Organizator),</w:t>
      </w:r>
      <w:r w:rsidR="00126FAC" w:rsidRPr="00C30103">
        <w:rPr>
          <w:rFonts w:asciiTheme="minorHAnsi" w:hAnsiTheme="minorHAnsi" w:cstheme="minorHAnsi"/>
          <w:sz w:val="22"/>
          <w:szCs w:val="22"/>
        </w:rPr>
        <w:t xml:space="preserve"> </w:t>
      </w:r>
      <w:r w:rsidRPr="00C30103">
        <w:rPr>
          <w:rFonts w:asciiTheme="minorHAnsi" w:hAnsiTheme="minorHAnsi" w:cstheme="minorHAnsi"/>
          <w:sz w:val="22"/>
          <w:szCs w:val="22"/>
        </w:rPr>
        <w:t>ja niżej podpisany(a)</w:t>
      </w:r>
      <w:r w:rsidR="00126FAC" w:rsidRPr="00C301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C6142" w14:textId="77777777" w:rsidR="0073496B" w:rsidRPr="00C30103" w:rsidRDefault="00126FAC" w:rsidP="00126FAC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673E5D" w:rsidRPr="00C30103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C30103">
        <w:rPr>
          <w:rFonts w:asciiTheme="minorHAnsi" w:hAnsiTheme="minorHAnsi" w:cstheme="minorHAnsi"/>
          <w:sz w:val="22"/>
          <w:szCs w:val="22"/>
        </w:rPr>
        <w:t>………………</w:t>
      </w:r>
      <w:r w:rsidR="00C16CDE" w:rsidRPr="00C30103">
        <w:rPr>
          <w:rFonts w:asciiTheme="minorHAnsi" w:hAnsiTheme="minorHAnsi" w:cstheme="minorHAnsi"/>
          <w:sz w:val="22"/>
          <w:szCs w:val="22"/>
        </w:rPr>
        <w:t xml:space="preserve"> </w:t>
      </w:r>
      <w:r w:rsidR="00C16CDE" w:rsidRPr="00C30103">
        <w:rPr>
          <w:rFonts w:asciiTheme="minorHAnsi" w:hAnsiTheme="minorHAnsi" w:cstheme="minorHAnsi"/>
          <w:sz w:val="22"/>
          <w:szCs w:val="22"/>
        </w:rPr>
        <w:br/>
      </w:r>
      <w:r w:rsidRPr="00C30103">
        <w:rPr>
          <w:rFonts w:asciiTheme="minorHAnsi" w:hAnsiTheme="minorHAnsi" w:cstheme="minorHAnsi"/>
          <w:sz w:val="22"/>
          <w:szCs w:val="22"/>
          <w:u w:val="single"/>
        </w:rPr>
        <w:t>oświadczam, że:</w:t>
      </w:r>
    </w:p>
    <w:p w14:paraId="382BF1D3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1. zapoznałem/am się z Regulaminem biegu pod nazwą „</w:t>
      </w:r>
      <w:r w:rsidR="00126FAC" w:rsidRPr="00C30103">
        <w:rPr>
          <w:rFonts w:asciiTheme="minorHAnsi" w:hAnsiTheme="minorHAnsi" w:cstheme="minorHAnsi"/>
          <w:sz w:val="22"/>
          <w:szCs w:val="22"/>
        </w:rPr>
        <w:t>Jarząbkowicko</w:t>
      </w:r>
      <w:r w:rsidRPr="00C30103">
        <w:rPr>
          <w:rFonts w:asciiTheme="minorHAnsi" w:hAnsiTheme="minorHAnsi" w:cstheme="minorHAnsi"/>
          <w:sz w:val="22"/>
          <w:szCs w:val="22"/>
        </w:rPr>
        <w:t xml:space="preserve"> (za)Dyszka” i w pełni akceptuję jego postanowienia oraz zobowiązuję się do ich przestrzegania,</w:t>
      </w:r>
    </w:p>
    <w:p w14:paraId="08E9051F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2. jestem świadom(a), iż udział w biegu wymaga od uczestników bardzo dobrej sprawności fizycznej i kondycji, a także jestem świadom(a) ryzyka podejmowanego w związku z udziałem w biegu, wynikającego ze specyfiki aktywności fizycznej, w tym ryzyka wystąpienia kontuzji lub urazów zdrowotnych,</w:t>
      </w:r>
    </w:p>
    <w:p w14:paraId="6E762517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3. moje dziecko znajduje się w dobrym stanie zdrowia i z chwilą złożenia niniejszego oświadczenia nie są mi znane jakiekolwiek przeciwwskazania zdrowotne do jego udziału w zawodach,</w:t>
      </w:r>
    </w:p>
    <w:p w14:paraId="4579D15A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1360B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347B8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C34446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………………………………..………………………………..</w:t>
      </w:r>
    </w:p>
    <w:p w14:paraId="3A1EF085" w14:textId="77777777" w:rsidR="0073496B" w:rsidRPr="00C30103" w:rsidRDefault="00C16CDE">
      <w:pPr>
        <w:jc w:val="both"/>
        <w:rPr>
          <w:rFonts w:asciiTheme="minorHAnsi" w:hAnsiTheme="minorHAnsi" w:cstheme="minorHAnsi"/>
          <w:sz w:val="18"/>
          <w:szCs w:val="18"/>
        </w:rPr>
      </w:pPr>
      <w:r w:rsidRPr="00C30103">
        <w:rPr>
          <w:rFonts w:asciiTheme="minorHAnsi" w:hAnsiTheme="minorHAnsi" w:cstheme="minorHAnsi"/>
          <w:sz w:val="18"/>
          <w:szCs w:val="18"/>
        </w:rPr>
        <w:t>Miejscowość, data własnoręczny podpis</w:t>
      </w:r>
    </w:p>
    <w:p w14:paraId="4FFDF5E8" w14:textId="77777777" w:rsidR="0073496B" w:rsidRPr="00C30103" w:rsidRDefault="0073496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CFAC15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98390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08EE4C" w14:textId="77777777" w:rsidR="0073496B" w:rsidRPr="00C30103" w:rsidRDefault="00C16C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0103">
        <w:rPr>
          <w:rFonts w:asciiTheme="minorHAnsi" w:hAnsiTheme="minorHAnsi" w:cstheme="minorHAnsi"/>
          <w:b/>
          <w:sz w:val="22"/>
          <w:szCs w:val="22"/>
        </w:rPr>
        <w:t xml:space="preserve">Wyrażenie zgody na przetwarzanie danych osobowych </w:t>
      </w:r>
    </w:p>
    <w:p w14:paraId="2FAAC249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1. wyrażam zgodę na przetwarzanie przez Organizatora moich danych osobowych oraz dziecka, podanych w formularzu zapisu i dołączonych do niego oświadczeniach dla celów związanych z organizacją i przeprowadzeniem zawodów, </w:t>
      </w:r>
      <w:r w:rsidRPr="00C301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0103">
        <w:rPr>
          <w:rFonts w:asciiTheme="minorHAnsi" w:hAnsiTheme="minorHAnsi" w:cstheme="minorHAnsi"/>
          <w:sz w:val="22"/>
          <w:szCs w:val="22"/>
        </w:rPr>
        <w:t xml:space="preserve">wyłonienia zwycięzcy i przyznania, wydania oraz odbioru nagrody, promocji Gminy przez organizatorów, współorganizatorów i sponsorów,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 tym na zamieszczanie danych osobowych  za pośrednictwem środków masowego przekazu przez Organizatora oraz partnerów zawodów (publikowania wyników , zdjęcia itp. w prasie, na stronie internetowej).</w:t>
      </w:r>
    </w:p>
    <w:p w14:paraId="44EC3AD8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2. wyrażam zgodę na nieodpłatne wykorzystanie przez Organizatora wizerunku mojego oraz mojego dziecka w fotorelacjach z zawodów w celu promowania działalności Organizatora, w tym na utrwalanie, zwielokrotnianie i udostępnianie zdjęć z  wizerunkiem moim oraz mojego dziecka na stronach internetowych Organizatora i w mediach społecznościowych.</w:t>
      </w:r>
    </w:p>
    <w:p w14:paraId="359A3F85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Potwierdzam otrzymanie od Administratora Danych Osobowych Klauzuli Informacyjnej o Przetwarzaniu Danych Osobowych zgodnie art. 13 ust.1 i ust. 2 RODO, z którą się zapoznałem i przyjąłem do wiadomości.</w:t>
      </w:r>
    </w:p>
    <w:p w14:paraId="79839CFE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AA7A5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E4A06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1A7CEF" w14:textId="77777777" w:rsidR="00AA5AD0" w:rsidRPr="00C30103" w:rsidRDefault="00AA5A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378B82" w14:textId="77777777" w:rsidR="00126FAC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…………………………..………………………………..</w:t>
      </w:r>
    </w:p>
    <w:p w14:paraId="1AEFB3ED" w14:textId="77777777" w:rsidR="0073496B" w:rsidRPr="00C30103" w:rsidRDefault="00C16CDE">
      <w:pPr>
        <w:jc w:val="both"/>
        <w:rPr>
          <w:rFonts w:asciiTheme="minorHAnsi" w:hAnsiTheme="minorHAnsi" w:cstheme="minorHAnsi"/>
          <w:sz w:val="18"/>
          <w:szCs w:val="18"/>
        </w:rPr>
      </w:pPr>
      <w:r w:rsidRPr="00C30103">
        <w:rPr>
          <w:rFonts w:asciiTheme="minorHAnsi" w:hAnsiTheme="minorHAnsi" w:cstheme="minorHAnsi"/>
          <w:sz w:val="18"/>
          <w:szCs w:val="18"/>
        </w:rPr>
        <w:t>Miejscowość, data własnoręczny podpis</w:t>
      </w:r>
    </w:p>
    <w:p w14:paraId="78D63953" w14:textId="77777777" w:rsidR="0073496B" w:rsidRPr="00C30103" w:rsidRDefault="0073496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622820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AA40F2" w14:textId="77777777" w:rsidR="00126FAC" w:rsidRPr="00C30103" w:rsidRDefault="00126F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A5E48" w14:textId="77777777" w:rsidR="00126FAC" w:rsidRPr="00C30103" w:rsidRDefault="00126F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FA5E2" w14:textId="77777777" w:rsidR="00673E5D" w:rsidRPr="00C30103" w:rsidRDefault="00673E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B8BA5" w14:textId="77777777" w:rsidR="00126FAC" w:rsidRPr="00C30103" w:rsidRDefault="00126F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4909CB" w14:textId="77777777" w:rsidR="00126FAC" w:rsidRPr="00C30103" w:rsidRDefault="00126F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0963D9" w14:textId="77777777" w:rsidR="00126FAC" w:rsidRPr="00C30103" w:rsidRDefault="00126F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485107" w14:textId="77777777" w:rsidR="00021826" w:rsidRDefault="00021826" w:rsidP="00021826">
      <w:pPr>
        <w:rPr>
          <w:rFonts w:asciiTheme="minorHAnsi" w:hAnsiTheme="minorHAnsi" w:cstheme="minorHAnsi"/>
          <w:sz w:val="22"/>
          <w:szCs w:val="22"/>
        </w:rPr>
      </w:pPr>
    </w:p>
    <w:p w14:paraId="6F59412C" w14:textId="77777777" w:rsidR="0073496B" w:rsidRPr="00C30103" w:rsidRDefault="00C16CDE" w:rsidP="00021826">
      <w:pPr>
        <w:jc w:val="right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Załącznik nr 4 do Regulaminu</w:t>
      </w:r>
    </w:p>
    <w:p w14:paraId="4E2627B3" w14:textId="77777777" w:rsidR="0073496B" w:rsidRPr="00C30103" w:rsidRDefault="00C16CDE" w:rsidP="00126FAC">
      <w:pPr>
        <w:pStyle w:val="Akapitzlist"/>
        <w:ind w:left="0"/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ab/>
        <w:t xml:space="preserve">       </w:t>
      </w:r>
      <w:r w:rsidR="00673E5D"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b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iegu „</w:t>
      </w:r>
      <w:r w:rsidR="00126FAC"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Jarząbkowicko</w:t>
      </w:r>
      <w:r w:rsidRPr="00C301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 (za)Dyszka”</w:t>
      </w:r>
    </w:p>
    <w:p w14:paraId="28CDDB77" w14:textId="77777777" w:rsidR="0073496B" w:rsidRPr="00C30103" w:rsidRDefault="0073496B" w:rsidP="00126FA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692B1C" w14:textId="77777777" w:rsidR="0073496B" w:rsidRPr="00C30103" w:rsidRDefault="007349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A7CAEE" w14:textId="77777777" w:rsidR="0073496B" w:rsidRPr="00C30103" w:rsidRDefault="00C16CDE">
      <w:pPr>
        <w:jc w:val="center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520ECBE" w14:textId="77777777" w:rsidR="0073496B" w:rsidRPr="00C30103" w:rsidRDefault="0073496B">
      <w:pPr>
        <w:rPr>
          <w:rFonts w:asciiTheme="minorHAnsi" w:hAnsiTheme="minorHAnsi" w:cstheme="minorHAnsi"/>
          <w:sz w:val="22"/>
          <w:szCs w:val="22"/>
        </w:rPr>
      </w:pPr>
    </w:p>
    <w:p w14:paraId="3B271E86" w14:textId="77777777" w:rsidR="00673E5D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Wyrażając zgodę na mój udział w biegu pod nazwą „</w:t>
      </w:r>
      <w:r w:rsidR="00126FAC" w:rsidRPr="00C30103">
        <w:rPr>
          <w:rFonts w:asciiTheme="minorHAnsi" w:hAnsiTheme="minorHAnsi" w:cstheme="minorHAnsi"/>
          <w:sz w:val="22"/>
          <w:szCs w:val="22"/>
        </w:rPr>
        <w:t>Jarząbkowicko</w:t>
      </w:r>
      <w:r w:rsidRPr="00C30103">
        <w:rPr>
          <w:rFonts w:asciiTheme="minorHAnsi" w:hAnsiTheme="minorHAnsi" w:cstheme="minorHAnsi"/>
          <w:sz w:val="22"/>
          <w:szCs w:val="22"/>
        </w:rPr>
        <w:t xml:space="preserve"> (za)Dyszka”, którego organizatorem jest Gminny Ośrodek Sportu w Pawłowicach, (dalej Organizator), ja niżej</w:t>
      </w:r>
      <w:r w:rsidR="00E44BA1" w:rsidRPr="00C30103">
        <w:rPr>
          <w:rFonts w:asciiTheme="minorHAnsi" w:hAnsiTheme="minorHAnsi" w:cstheme="minorHAnsi"/>
          <w:sz w:val="22"/>
          <w:szCs w:val="22"/>
        </w:rPr>
        <w:t xml:space="preserve"> </w:t>
      </w:r>
      <w:r w:rsidRPr="00C30103">
        <w:rPr>
          <w:rFonts w:asciiTheme="minorHAnsi" w:hAnsiTheme="minorHAnsi" w:cstheme="minorHAnsi"/>
          <w:sz w:val="22"/>
          <w:szCs w:val="22"/>
        </w:rPr>
        <w:t>podpisany(a)</w:t>
      </w:r>
      <w:r w:rsidR="00E44BA1" w:rsidRPr="00C30103">
        <w:rPr>
          <w:rFonts w:asciiTheme="minorHAnsi" w:hAnsiTheme="minorHAnsi" w:cstheme="minorHAnsi"/>
          <w:sz w:val="22"/>
          <w:szCs w:val="22"/>
        </w:rPr>
        <w:t xml:space="preserve"> </w:t>
      </w:r>
      <w:r w:rsidRPr="00C301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CACAED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………………………</w:t>
      </w:r>
      <w:r w:rsidR="00126FAC" w:rsidRPr="00C301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Pr="00C30103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0CD7D48C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  <w:u w:val="single"/>
        </w:rPr>
        <w:t>oświadczam, że:</w:t>
      </w:r>
    </w:p>
    <w:p w14:paraId="4F01A84B" w14:textId="77997A2A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1. zapoznałem/am się z Regulaminem biegu pod nazwą „</w:t>
      </w:r>
      <w:r w:rsidR="00126FAC" w:rsidRPr="00C30103">
        <w:rPr>
          <w:rFonts w:asciiTheme="minorHAnsi" w:hAnsiTheme="minorHAnsi" w:cstheme="minorHAnsi"/>
          <w:sz w:val="22"/>
          <w:szCs w:val="22"/>
        </w:rPr>
        <w:t>Jarząbkowicko</w:t>
      </w:r>
      <w:r w:rsidRPr="00C30103">
        <w:rPr>
          <w:rFonts w:asciiTheme="minorHAnsi" w:hAnsiTheme="minorHAnsi" w:cstheme="minorHAnsi"/>
          <w:sz w:val="22"/>
          <w:szCs w:val="22"/>
        </w:rPr>
        <w:t xml:space="preserve"> (za)Dyszka” i w pełni akceptuję jego postanowienia oraz zobowiązuję się do ich przestrzegania</w:t>
      </w:r>
      <w:r w:rsidR="000E0AE1">
        <w:rPr>
          <w:rFonts w:asciiTheme="minorHAnsi" w:hAnsiTheme="minorHAnsi" w:cstheme="minorHAnsi"/>
          <w:sz w:val="22"/>
          <w:szCs w:val="22"/>
        </w:rPr>
        <w:t>;</w:t>
      </w:r>
    </w:p>
    <w:p w14:paraId="0DA2303F" w14:textId="70C1D8D6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2. jestem świadom(a), iż udział w biegu wymaga od uczestników bardzo dobrej sprawności fizycznej i kondycji, a także jestem świadom(a) ryzyka podejmowanego w związku z udziałem w biegu, wynikającego ze specyfiki aktywności fizycznej, w tym ryzyka wystąpienia kontuzji lub urazów zdrowotnych</w:t>
      </w:r>
      <w:r w:rsidR="000E0AE1">
        <w:rPr>
          <w:rFonts w:asciiTheme="minorHAnsi" w:hAnsiTheme="minorHAnsi" w:cstheme="minorHAnsi"/>
          <w:sz w:val="22"/>
          <w:szCs w:val="22"/>
        </w:rPr>
        <w:t>;</w:t>
      </w:r>
    </w:p>
    <w:p w14:paraId="2221A30D" w14:textId="788731A9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3. znajduję się w dobrym stanie zdrowia i z chwilą złożenia niniejszego oświadczenia nie są mi znane jakiekolwiek przeciwwskazania zdrowotne do mojego udziału w zawodach</w:t>
      </w:r>
      <w:r w:rsidR="000E0AE1">
        <w:rPr>
          <w:rFonts w:asciiTheme="minorHAnsi" w:hAnsiTheme="minorHAnsi" w:cstheme="minorHAnsi"/>
          <w:sz w:val="22"/>
          <w:szCs w:val="22"/>
        </w:rPr>
        <w:t>.</w:t>
      </w:r>
    </w:p>
    <w:p w14:paraId="7F78EC1B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6C576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2313B" w14:textId="77777777" w:rsidR="00126FAC" w:rsidRPr="00C30103" w:rsidRDefault="00126F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79DD2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………………………………..………………………………..</w:t>
      </w:r>
    </w:p>
    <w:p w14:paraId="702E3EA7" w14:textId="77777777" w:rsidR="0073496B" w:rsidRPr="00C30103" w:rsidRDefault="00C16CDE">
      <w:pPr>
        <w:jc w:val="both"/>
        <w:rPr>
          <w:rFonts w:asciiTheme="minorHAnsi" w:hAnsiTheme="minorHAnsi" w:cstheme="minorHAnsi"/>
          <w:sz w:val="18"/>
          <w:szCs w:val="18"/>
        </w:rPr>
      </w:pPr>
      <w:r w:rsidRPr="00C30103">
        <w:rPr>
          <w:rFonts w:asciiTheme="minorHAnsi" w:hAnsiTheme="minorHAnsi" w:cstheme="minorHAnsi"/>
          <w:sz w:val="18"/>
          <w:szCs w:val="18"/>
        </w:rPr>
        <w:t>Miejscowość, data własnoręczny podpis</w:t>
      </w:r>
    </w:p>
    <w:p w14:paraId="392683CE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B487C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387DF0" w14:textId="77777777" w:rsidR="0073496B" w:rsidRPr="00C30103" w:rsidRDefault="00C16CDE">
      <w:pPr>
        <w:jc w:val="center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b/>
          <w:sz w:val="22"/>
          <w:szCs w:val="22"/>
        </w:rPr>
        <w:t xml:space="preserve">Wyrażenie zgody na przetwarzanie danych osobowych </w:t>
      </w:r>
    </w:p>
    <w:p w14:paraId="6F441F33" w14:textId="4F8DF5D5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 xml:space="preserve">1. wyrażam zgodę na przetwarzanie przez Organizatora moich danych osobowych, podanych w formularzu zapisu i dołączonych do niego oświadczeniach dla celów związanych z organizacją i przeprowadzeniem zawodów, </w:t>
      </w:r>
      <w:r w:rsidRPr="00C301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0103">
        <w:rPr>
          <w:rFonts w:asciiTheme="minorHAnsi" w:hAnsiTheme="minorHAnsi" w:cstheme="minorHAnsi"/>
          <w:sz w:val="22"/>
          <w:szCs w:val="22"/>
        </w:rPr>
        <w:t>wyłonienia zwycięzcy</w:t>
      </w:r>
      <w:r w:rsidR="000E0AE1">
        <w:rPr>
          <w:rFonts w:asciiTheme="minorHAnsi" w:hAnsiTheme="minorHAnsi" w:cstheme="minorHAnsi"/>
          <w:sz w:val="22"/>
          <w:szCs w:val="22"/>
        </w:rPr>
        <w:t xml:space="preserve">, </w:t>
      </w:r>
      <w:r w:rsidRPr="00C30103">
        <w:rPr>
          <w:rFonts w:asciiTheme="minorHAnsi" w:hAnsiTheme="minorHAnsi" w:cstheme="minorHAnsi"/>
          <w:sz w:val="22"/>
          <w:szCs w:val="22"/>
        </w:rPr>
        <w:t xml:space="preserve">przyznania, wydania oraz odbioru nagrody, promocji Gminy przez organizatorów, współorganizatorów i sponsorów, </w:t>
      </w:r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 tym na zamieszczanie danych osobowych  za pośrednictwem środków masowego przekazu przez Organizatora oraz partnerów zawodów </w:t>
      </w:r>
      <w:bookmarkStart w:id="2" w:name="__DdeLink__2774_330770746"/>
      <w:r w:rsidRPr="00C3010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</w:t>
      </w:r>
      <w:r w:rsidRPr="00C30103">
        <w:rPr>
          <w:rFonts w:asciiTheme="minorHAnsi" w:hAnsiTheme="minorHAnsi" w:cstheme="minorHAnsi"/>
          <w:sz w:val="22"/>
          <w:szCs w:val="22"/>
        </w:rPr>
        <w:t>publikowania wyników , zdjęcia itp. w prasie, na stronie internetowej).</w:t>
      </w:r>
      <w:bookmarkEnd w:id="2"/>
    </w:p>
    <w:p w14:paraId="236DDE84" w14:textId="3B053FDC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2. wyrażam zgodę na nieodpłatne wykorzystanie przez Organizatora mojego wizerunku  w fotorelacjach z zawodów w celu promowania działalności Organizatora, w tym na utrwalanie, zwielokrotnianie i udostępnianie zdjęć z moim wizerunkiem na stronach internetowych Organizatora i w mediach społecznościowych.</w:t>
      </w:r>
    </w:p>
    <w:p w14:paraId="48FE3E0D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Potwierdzam otrzymanie od Administratora Danych Osobowych Klauzuli Informacyjnej o Przetwarzaniu Danych Osobowych zgodnie art. 13 ust.1 i ust. 2 RODO, z którą się zapoznałem i przyjąłem do wiadomości.</w:t>
      </w:r>
    </w:p>
    <w:p w14:paraId="5C9F593B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2F0479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CB8034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023A76" w14:textId="77777777" w:rsidR="0073496B" w:rsidRPr="00C30103" w:rsidRDefault="0073496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89862D" w14:textId="77777777" w:rsidR="0073496B" w:rsidRPr="00C30103" w:rsidRDefault="007349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ED46DC" w14:textId="77777777" w:rsidR="0073496B" w:rsidRPr="00C30103" w:rsidRDefault="00C16CDE">
      <w:pPr>
        <w:jc w:val="both"/>
        <w:rPr>
          <w:rFonts w:asciiTheme="minorHAnsi" w:hAnsiTheme="minorHAnsi" w:cstheme="minorHAnsi"/>
          <w:sz w:val="22"/>
          <w:szCs w:val="22"/>
        </w:rPr>
      </w:pPr>
      <w:r w:rsidRPr="00C30103">
        <w:rPr>
          <w:rFonts w:asciiTheme="minorHAnsi" w:hAnsiTheme="minorHAnsi" w:cstheme="minorHAnsi"/>
          <w:sz w:val="22"/>
          <w:szCs w:val="22"/>
        </w:rPr>
        <w:t>………………………………..………………………………..</w:t>
      </w:r>
    </w:p>
    <w:p w14:paraId="07C44FF3" w14:textId="77777777" w:rsidR="0073496B" w:rsidRPr="00673E5D" w:rsidRDefault="00C16CDE">
      <w:pPr>
        <w:jc w:val="both"/>
        <w:rPr>
          <w:rFonts w:asciiTheme="minorHAnsi" w:hAnsiTheme="minorHAnsi" w:cstheme="minorHAnsi"/>
          <w:sz w:val="18"/>
          <w:szCs w:val="18"/>
        </w:rPr>
      </w:pPr>
      <w:r w:rsidRPr="00C30103">
        <w:rPr>
          <w:rFonts w:asciiTheme="minorHAnsi" w:hAnsiTheme="minorHAnsi" w:cstheme="minorHAnsi"/>
          <w:sz w:val="18"/>
          <w:szCs w:val="18"/>
        </w:rPr>
        <w:t>Miejscowość, data, własnoręczny podpis</w:t>
      </w:r>
    </w:p>
    <w:p w14:paraId="113BD1A8" w14:textId="77777777" w:rsidR="0073496B" w:rsidRPr="00673E5D" w:rsidRDefault="0073496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EE6CC3C" w14:textId="77777777" w:rsidR="0073496B" w:rsidRPr="00B62D45" w:rsidRDefault="0073496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35E819" w14:textId="77777777" w:rsidR="0073496B" w:rsidRPr="00B62D45" w:rsidRDefault="007349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3496B" w:rsidRPr="00B62D45" w:rsidSect="00673E5D">
      <w:headerReference w:type="default" r:id="rId14"/>
      <w:footerReference w:type="default" r:id="rId15"/>
      <w:pgSz w:w="11906" w:h="16838"/>
      <w:pgMar w:top="1498" w:right="1134" w:bottom="993" w:left="1134" w:header="45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C7E6" w14:textId="77777777" w:rsidR="00E75F6D" w:rsidRDefault="00E75F6D">
      <w:r>
        <w:separator/>
      </w:r>
    </w:p>
  </w:endnote>
  <w:endnote w:type="continuationSeparator" w:id="0">
    <w:p w14:paraId="134E6768" w14:textId="77777777" w:rsidR="00E75F6D" w:rsidRDefault="00E7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16"/>
        <w:szCs w:val="16"/>
      </w:rPr>
      <w:id w:val="1758783859"/>
      <w:docPartObj>
        <w:docPartGallery w:val="Page Numbers (Bottom of Page)"/>
        <w:docPartUnique/>
      </w:docPartObj>
    </w:sdtPr>
    <w:sdtEndPr/>
    <w:sdtContent>
      <w:p w14:paraId="79D0A1F6" w14:textId="77777777" w:rsidR="002E02E2" w:rsidRPr="0031399C" w:rsidRDefault="002E02E2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31399C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31399C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31399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31399C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31399C">
          <w:rPr>
            <w:rFonts w:asciiTheme="minorHAnsi" w:eastAsiaTheme="majorEastAsia" w:hAnsiTheme="minorHAnsi" w:cstheme="minorHAnsi"/>
            <w:sz w:val="16"/>
            <w:szCs w:val="16"/>
          </w:rPr>
          <w:t>2</w:t>
        </w:r>
        <w:r w:rsidRPr="0031399C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53E24C2F" w14:textId="77777777" w:rsidR="002E02E2" w:rsidRDefault="002E0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5933" w14:textId="77777777" w:rsidR="00E75F6D" w:rsidRDefault="00E75F6D">
      <w:r>
        <w:separator/>
      </w:r>
    </w:p>
  </w:footnote>
  <w:footnote w:type="continuationSeparator" w:id="0">
    <w:p w14:paraId="651FCBF9" w14:textId="77777777" w:rsidR="00E75F6D" w:rsidRDefault="00E7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80D" w14:textId="77777777" w:rsidR="0073496B" w:rsidRDefault="00C16CDE">
    <w:pPr>
      <w:pStyle w:val="Nagwek"/>
    </w:pPr>
    <w:r>
      <w:rPr>
        <w:noProof/>
      </w:rPr>
      <w:drawing>
        <wp:inline distT="0" distB="0" distL="0" distR="0" wp14:anchorId="43BB5369" wp14:editId="047BC741">
          <wp:extent cx="1318260" cy="57912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62C52" w14:textId="77777777" w:rsidR="0073496B" w:rsidRDefault="0073496B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E77"/>
    <w:multiLevelType w:val="hybridMultilevel"/>
    <w:tmpl w:val="8564D79A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BB71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4401E1"/>
    <w:multiLevelType w:val="multilevel"/>
    <w:tmpl w:val="62A48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825830"/>
    <w:multiLevelType w:val="multilevel"/>
    <w:tmpl w:val="A738B1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1CD5588F"/>
    <w:multiLevelType w:val="multilevel"/>
    <w:tmpl w:val="AC1C4A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5" w15:restartNumberingAfterBreak="0">
    <w:nsid w:val="2D955B41"/>
    <w:multiLevelType w:val="multilevel"/>
    <w:tmpl w:val="22F472F0"/>
    <w:lvl w:ilvl="0">
      <w:start w:val="1"/>
      <w:numFmt w:val="bullet"/>
      <w:lvlText w:val=""/>
      <w:lvlJc w:val="left"/>
      <w:pPr>
        <w:ind w:left="1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EA14B8"/>
    <w:multiLevelType w:val="hybridMultilevel"/>
    <w:tmpl w:val="0B1A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95CDB"/>
    <w:multiLevelType w:val="multilevel"/>
    <w:tmpl w:val="C2D6FE6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591C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6658D3"/>
    <w:multiLevelType w:val="multilevel"/>
    <w:tmpl w:val="C5EED49A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B54D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D46289"/>
    <w:multiLevelType w:val="hybridMultilevel"/>
    <w:tmpl w:val="C7C8EB58"/>
    <w:lvl w:ilvl="0" w:tplc="0540A3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6E970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8F49DC"/>
    <w:multiLevelType w:val="multilevel"/>
    <w:tmpl w:val="7E74849C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D01E5E"/>
    <w:multiLevelType w:val="multilevel"/>
    <w:tmpl w:val="47144852"/>
    <w:lvl w:ilvl="0">
      <w:start w:val="5"/>
      <w:numFmt w:val="decimal"/>
      <w:lvlText w:val="%1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Verdana" w:hAnsi="Verdana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5" w15:restartNumberingAfterBreak="0">
    <w:nsid w:val="5E6B7250"/>
    <w:multiLevelType w:val="multilevel"/>
    <w:tmpl w:val="AC1C4A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16" w15:restartNumberingAfterBreak="0">
    <w:nsid w:val="5F3C5416"/>
    <w:multiLevelType w:val="multilevel"/>
    <w:tmpl w:val="1116DF80"/>
    <w:lvl w:ilvl="0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E7702D"/>
    <w:multiLevelType w:val="multilevel"/>
    <w:tmpl w:val="7FD2099E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695DF0"/>
    <w:multiLevelType w:val="multilevel"/>
    <w:tmpl w:val="3A54F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14609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731D65"/>
    <w:multiLevelType w:val="hybridMultilevel"/>
    <w:tmpl w:val="B85AEC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5E724EB"/>
    <w:multiLevelType w:val="multilevel"/>
    <w:tmpl w:val="ACB6581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852A5"/>
    <w:multiLevelType w:val="hybridMultilevel"/>
    <w:tmpl w:val="73FE3C7C"/>
    <w:lvl w:ilvl="0" w:tplc="A560F3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D1784"/>
    <w:multiLevelType w:val="multilevel"/>
    <w:tmpl w:val="A738B1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24" w15:restartNumberingAfterBreak="0">
    <w:nsid w:val="7B327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E73B98"/>
    <w:multiLevelType w:val="multilevel"/>
    <w:tmpl w:val="F54AB20A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5"/>
  </w:num>
  <w:num w:numId="5">
    <w:abstractNumId w:val="23"/>
  </w:num>
  <w:num w:numId="6">
    <w:abstractNumId w:val="7"/>
  </w:num>
  <w:num w:numId="7">
    <w:abstractNumId w:val="16"/>
  </w:num>
  <w:num w:numId="8">
    <w:abstractNumId w:val="13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4"/>
  </w:num>
  <w:num w:numId="16">
    <w:abstractNumId w:val="12"/>
  </w:num>
  <w:num w:numId="17">
    <w:abstractNumId w:val="1"/>
  </w:num>
  <w:num w:numId="18">
    <w:abstractNumId w:val="24"/>
  </w:num>
  <w:num w:numId="19">
    <w:abstractNumId w:val="15"/>
  </w:num>
  <w:num w:numId="20">
    <w:abstractNumId w:val="19"/>
  </w:num>
  <w:num w:numId="21">
    <w:abstractNumId w:val="8"/>
  </w:num>
  <w:num w:numId="22">
    <w:abstractNumId w:val="6"/>
  </w:num>
  <w:num w:numId="23">
    <w:abstractNumId w:val="0"/>
  </w:num>
  <w:num w:numId="24">
    <w:abstractNumId w:val="10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6B"/>
    <w:rsid w:val="00021826"/>
    <w:rsid w:val="00026724"/>
    <w:rsid w:val="00047AE3"/>
    <w:rsid w:val="000C22AB"/>
    <w:rsid w:val="000E0AE1"/>
    <w:rsid w:val="00126FAC"/>
    <w:rsid w:val="00197F49"/>
    <w:rsid w:val="001A1B1E"/>
    <w:rsid w:val="00241D5B"/>
    <w:rsid w:val="00252803"/>
    <w:rsid w:val="00283EE2"/>
    <w:rsid w:val="002868E9"/>
    <w:rsid w:val="002E02E2"/>
    <w:rsid w:val="003123D1"/>
    <w:rsid w:val="0031399C"/>
    <w:rsid w:val="00382745"/>
    <w:rsid w:val="004210A7"/>
    <w:rsid w:val="00505560"/>
    <w:rsid w:val="005E2A00"/>
    <w:rsid w:val="00651D07"/>
    <w:rsid w:val="00673E5D"/>
    <w:rsid w:val="006D5861"/>
    <w:rsid w:val="0070370C"/>
    <w:rsid w:val="00715E01"/>
    <w:rsid w:val="0073496B"/>
    <w:rsid w:val="0075509A"/>
    <w:rsid w:val="0077036E"/>
    <w:rsid w:val="00784388"/>
    <w:rsid w:val="00792EF6"/>
    <w:rsid w:val="00794550"/>
    <w:rsid w:val="007C6A58"/>
    <w:rsid w:val="008536D0"/>
    <w:rsid w:val="00995208"/>
    <w:rsid w:val="009A183F"/>
    <w:rsid w:val="009D0C55"/>
    <w:rsid w:val="00A10D48"/>
    <w:rsid w:val="00AA5AD0"/>
    <w:rsid w:val="00AC5786"/>
    <w:rsid w:val="00AC7C8C"/>
    <w:rsid w:val="00B3738C"/>
    <w:rsid w:val="00B62D45"/>
    <w:rsid w:val="00BB29FE"/>
    <w:rsid w:val="00C02B38"/>
    <w:rsid w:val="00C16CDE"/>
    <w:rsid w:val="00C30103"/>
    <w:rsid w:val="00C309C3"/>
    <w:rsid w:val="00C351FE"/>
    <w:rsid w:val="00C36C13"/>
    <w:rsid w:val="00C86F7B"/>
    <w:rsid w:val="00CB06B4"/>
    <w:rsid w:val="00CD02D9"/>
    <w:rsid w:val="00CE62F6"/>
    <w:rsid w:val="00D31A4C"/>
    <w:rsid w:val="00D64BDF"/>
    <w:rsid w:val="00D96554"/>
    <w:rsid w:val="00DB3536"/>
    <w:rsid w:val="00DF59ED"/>
    <w:rsid w:val="00E172B9"/>
    <w:rsid w:val="00E44BA1"/>
    <w:rsid w:val="00E75F6D"/>
    <w:rsid w:val="00EA0CCD"/>
    <w:rsid w:val="00EB09F7"/>
    <w:rsid w:val="00EB7C18"/>
    <w:rsid w:val="00EE33F7"/>
    <w:rsid w:val="00F3270D"/>
    <w:rsid w:val="00F47F7E"/>
    <w:rsid w:val="00F870E0"/>
    <w:rsid w:val="00FB12B3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A5C2"/>
  <w15:docId w15:val="{CF60A36E-03B7-4DCA-AABB-ECC9A2BD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10">
    <w:name w:val="ListLabel 210"/>
    <w:qFormat/>
    <w:rPr>
      <w:b/>
      <w:color w:val="00000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czeinternetowe">
    <w:name w:val="Łącze internetowe"/>
    <w:basedOn w:val="Domylnaczcionkaakapitu"/>
    <w:uiPriority w:val="99"/>
    <w:unhideWhenUsed/>
    <w:rsid w:val="00B83893"/>
    <w:rPr>
      <w:color w:val="0000FF" w:themeColor="hyperlink"/>
      <w:u w:val="single"/>
    </w:rPr>
  </w:style>
  <w:style w:type="character" w:customStyle="1" w:styleId="ListLabel211">
    <w:name w:val="ListLabel 211"/>
    <w:qFormat/>
    <w:rPr>
      <w:b/>
    </w:rPr>
  </w:style>
  <w:style w:type="character" w:customStyle="1" w:styleId="ListLabel212">
    <w:name w:val="ListLabel 212"/>
    <w:qFormat/>
    <w:rPr>
      <w:rFonts w:ascii="Verdana" w:hAnsi="Verdana"/>
      <w:b w:val="0"/>
      <w:color w:val="00000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customStyle="1" w:styleId="StopkaZnak">
    <w:name w:val="Stopka Znak"/>
    <w:basedOn w:val="Domylnaczcionkaakapitu"/>
    <w:uiPriority w:val="99"/>
    <w:qFormat/>
    <w:rPr>
      <w:rFonts w:cs="Mangal"/>
      <w:szCs w:val="21"/>
    </w:rPr>
  </w:style>
  <w:style w:type="character" w:customStyle="1" w:styleId="WWCharLFO1LVL1">
    <w:name w:val="WW_CharLFO1LVL1"/>
    <w:qFormat/>
    <w:rPr>
      <w:b/>
      <w:color w:val="000000"/>
    </w:rPr>
  </w:style>
  <w:style w:type="character" w:customStyle="1" w:styleId="WWCharLFO1LVL2">
    <w:name w:val="WW_CharLFO1LVL2"/>
    <w:qFormat/>
    <w:rPr>
      <w:b w:val="0"/>
    </w:rPr>
  </w:style>
  <w:style w:type="character" w:customStyle="1" w:styleId="WWCharLFO2LVL1">
    <w:name w:val="WW_CharLFO2LVL1"/>
    <w:qFormat/>
    <w:rPr>
      <w:rFonts w:ascii="Symbol" w:hAnsi="Symbol" w:cs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3LVL1">
    <w:name w:val="WW_CharLFO3LVL1"/>
    <w:qFormat/>
    <w:rPr>
      <w:b/>
    </w:rPr>
  </w:style>
  <w:style w:type="character" w:customStyle="1" w:styleId="WWCharLFO3LVL2">
    <w:name w:val="WW_CharLFO3LVL2"/>
    <w:qFormat/>
    <w:rPr>
      <w:rFonts w:ascii="Verdana" w:hAnsi="Verdana"/>
      <w:b w:val="0"/>
      <w:color w:val="00000A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Symbol" w:hAnsi="Symbol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rFonts w:ascii="Symbol" w:hAnsi="Symbol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Domylnaczcionkaakapitu1">
    <w:name w:val="Domyślna czcionka akapitu1"/>
    <w:qFormat/>
    <w:rsid w:val="00F20C40"/>
  </w:style>
  <w:style w:type="character" w:customStyle="1" w:styleId="Domylnaczcionkaakapitu4">
    <w:name w:val="Domyślna czcionka akapitu4"/>
    <w:qFormat/>
    <w:rsid w:val="00096EAB"/>
  </w:style>
  <w:style w:type="character" w:customStyle="1" w:styleId="WW8Num9z5">
    <w:name w:val="WW8Num9z5"/>
    <w:qFormat/>
    <w:rsid w:val="00D138C4"/>
  </w:style>
  <w:style w:type="character" w:customStyle="1" w:styleId="ListLabel217">
    <w:name w:val="ListLabel 217"/>
    <w:qFormat/>
    <w:rPr>
      <w:b/>
      <w:color w:val="000000"/>
    </w:rPr>
  </w:style>
  <w:style w:type="character" w:customStyle="1" w:styleId="ListLabel218">
    <w:name w:val="ListLabel 218"/>
    <w:qFormat/>
    <w:rPr>
      <w:b w:val="0"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 w:val="0"/>
      <w:color w:val="00000A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Verdana" w:hAnsi="Verdana"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ascii="Verdana" w:hAnsi="Verdana"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Verdana" w:hAnsi="Verdana"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ascii="Verdana" w:hAnsi="Verdana"/>
      <w:b/>
      <w:color w:val="000000"/>
    </w:rPr>
  </w:style>
  <w:style w:type="character" w:customStyle="1" w:styleId="ListLabel267">
    <w:name w:val="ListLabel 267"/>
    <w:qFormat/>
    <w:rPr>
      <w:rFonts w:ascii="Verdana" w:hAnsi="Verdana"/>
      <w:b/>
      <w:sz w:val="16"/>
      <w:szCs w:val="24"/>
    </w:rPr>
  </w:style>
  <w:style w:type="character" w:customStyle="1" w:styleId="ListLabel268">
    <w:name w:val="ListLabel 268"/>
    <w:qFormat/>
    <w:rPr>
      <w:b/>
    </w:rPr>
  </w:style>
  <w:style w:type="character" w:customStyle="1" w:styleId="ListLabel269">
    <w:name w:val="ListLabel 269"/>
    <w:qFormat/>
    <w:rPr>
      <w:b w:val="0"/>
      <w:color w:val="00000A"/>
      <w:sz w:val="24"/>
      <w:szCs w:val="24"/>
    </w:rPr>
  </w:style>
  <w:style w:type="character" w:customStyle="1" w:styleId="ListLabel270">
    <w:name w:val="ListLabel 270"/>
    <w:qFormat/>
    <w:rPr>
      <w:rFonts w:ascii="Verdana" w:hAnsi="Verdana"/>
      <w:sz w:val="32"/>
      <w:szCs w:val="24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sz w:val="20"/>
    </w:rPr>
  </w:style>
  <w:style w:type="character" w:customStyle="1" w:styleId="ListLabel275">
    <w:name w:val="ListLabel 275"/>
    <w:qFormat/>
    <w:rPr>
      <w:sz w:val="20"/>
    </w:rPr>
  </w:style>
  <w:style w:type="character" w:customStyle="1" w:styleId="ListLabel276">
    <w:name w:val="ListLabel 276"/>
    <w:qFormat/>
    <w:rPr>
      <w:sz w:val="20"/>
    </w:rPr>
  </w:style>
  <w:style w:type="character" w:customStyle="1" w:styleId="ListLabel277">
    <w:name w:val="ListLabel 277"/>
    <w:qFormat/>
    <w:rPr>
      <w:sz w:val="20"/>
    </w:rPr>
  </w:style>
  <w:style w:type="character" w:customStyle="1" w:styleId="ListLabel278">
    <w:name w:val="ListLabel 278"/>
    <w:qFormat/>
    <w:rPr>
      <w:sz w:val="20"/>
    </w:rPr>
  </w:style>
  <w:style w:type="character" w:customStyle="1" w:styleId="ListLabel279">
    <w:name w:val="ListLabel 279"/>
    <w:qFormat/>
    <w:rPr>
      <w:sz w:val="20"/>
    </w:rPr>
  </w:style>
  <w:style w:type="character" w:customStyle="1" w:styleId="ListLabel280">
    <w:name w:val="ListLabel 280"/>
    <w:qFormat/>
    <w:rPr>
      <w:sz w:val="20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ascii="Verdana" w:hAnsi="Verdana" w:cs="Verdana"/>
      <w:b w:val="0"/>
      <w:bCs w:val="0"/>
      <w:sz w:val="24"/>
      <w:szCs w:val="24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ascii="Arial" w:hAnsi="Arial"/>
    </w:rPr>
  </w:style>
  <w:style w:type="character" w:customStyle="1" w:styleId="ListLabel297">
    <w:name w:val="ListLabel 297"/>
    <w:qFormat/>
    <w:rPr>
      <w:rFonts w:ascii="Verdana" w:hAnsi="Verdana"/>
    </w:rPr>
  </w:style>
  <w:style w:type="character" w:customStyle="1" w:styleId="ListLabel298">
    <w:name w:val="ListLabel 298"/>
    <w:qFormat/>
    <w:rPr>
      <w:rFonts w:ascii="Verdana" w:eastAsia="Times New Roman" w:hAnsi="Verdana" w:cs="Verdana"/>
      <w:color w:val="000000"/>
      <w:sz w:val="24"/>
      <w:szCs w:val="24"/>
      <w:u w:val="single"/>
    </w:rPr>
  </w:style>
  <w:style w:type="character" w:customStyle="1" w:styleId="ListLabel299">
    <w:name w:val="ListLabel 299"/>
    <w:qFormat/>
    <w:rPr>
      <w:rFonts w:ascii="Verdana" w:hAnsi="Verdana"/>
      <w:sz w:val="24"/>
      <w:szCs w:val="24"/>
    </w:rPr>
  </w:style>
  <w:style w:type="character" w:customStyle="1" w:styleId="ListLabel300">
    <w:name w:val="ListLabel 300"/>
    <w:qFormat/>
    <w:rPr>
      <w:rFonts w:ascii="Verdana" w:hAnsi="Verdana" w:cs="Verdana"/>
      <w:sz w:val="24"/>
      <w:szCs w:val="24"/>
    </w:rPr>
  </w:style>
  <w:style w:type="character" w:customStyle="1" w:styleId="ListLabel301">
    <w:name w:val="ListLabel 301"/>
    <w:qFormat/>
    <w:rPr>
      <w:rFonts w:ascii="Verdana" w:hAnsi="Verdana"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Verdana" w:hAnsi="Verdana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ascii="Verdana" w:hAnsi="Verdana"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Verdana" w:hAnsi="Verdana"/>
      <w:b/>
      <w:color w:val="000000"/>
    </w:rPr>
  </w:style>
  <w:style w:type="character" w:customStyle="1" w:styleId="ListLabel338">
    <w:name w:val="ListLabel 338"/>
    <w:qFormat/>
    <w:rPr>
      <w:rFonts w:ascii="Verdana" w:hAnsi="Verdana"/>
      <w:b/>
      <w:sz w:val="24"/>
      <w:szCs w:val="24"/>
    </w:rPr>
  </w:style>
  <w:style w:type="character" w:customStyle="1" w:styleId="ListLabel339">
    <w:name w:val="ListLabel 339"/>
    <w:qFormat/>
    <w:rPr>
      <w:rFonts w:ascii="Verdana" w:hAnsi="Verdana" w:cs="Symbol"/>
      <w:sz w:val="32"/>
      <w:szCs w:val="24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ascii="Verdana" w:hAnsi="Verdana"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ascii="Verdana" w:hAnsi="Verdana"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ascii="Verdana" w:hAnsi="Verdana" w:cs="Verdana"/>
      <w:b w:val="0"/>
      <w:bCs w:val="0"/>
      <w:sz w:val="24"/>
      <w:szCs w:val="24"/>
    </w:rPr>
  </w:style>
  <w:style w:type="character" w:customStyle="1" w:styleId="ListLabel367">
    <w:name w:val="ListLabel 367"/>
    <w:qFormat/>
    <w:rPr>
      <w:rFonts w:ascii="Verdana" w:hAnsi="Verdana"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Arial" w:hAnsi="Arial"/>
    </w:rPr>
  </w:style>
  <w:style w:type="character" w:customStyle="1" w:styleId="ListLabel377">
    <w:name w:val="ListLabel 377"/>
    <w:qFormat/>
    <w:rPr>
      <w:rFonts w:ascii="Verdana" w:hAnsi="Verdana"/>
    </w:rPr>
  </w:style>
  <w:style w:type="character" w:customStyle="1" w:styleId="ListLabel378">
    <w:name w:val="ListLabel 378"/>
    <w:qFormat/>
    <w:rPr>
      <w:rFonts w:ascii="Verdana" w:eastAsia="Times New Roman" w:hAnsi="Verdana" w:cs="Verdana"/>
      <w:color w:val="000000"/>
      <w:sz w:val="24"/>
      <w:szCs w:val="24"/>
      <w:u w:val="single"/>
    </w:rPr>
  </w:style>
  <w:style w:type="character" w:customStyle="1" w:styleId="ListLabel379">
    <w:name w:val="ListLabel 379"/>
    <w:qFormat/>
    <w:rPr>
      <w:rFonts w:ascii="Verdana" w:hAnsi="Verdana"/>
      <w:sz w:val="24"/>
      <w:szCs w:val="24"/>
    </w:rPr>
  </w:style>
  <w:style w:type="character" w:customStyle="1" w:styleId="ListLabel380">
    <w:name w:val="ListLabel 380"/>
    <w:qFormat/>
    <w:rPr>
      <w:rFonts w:ascii="Verdana" w:hAnsi="Verdana" w:cs="Verdana"/>
      <w:sz w:val="24"/>
      <w:szCs w:val="24"/>
    </w:rPr>
  </w:style>
  <w:style w:type="character" w:customStyle="1" w:styleId="Znakinumeracji">
    <w:name w:val="Znaki numeracji"/>
    <w:qFormat/>
    <w:rPr>
      <w:rFonts w:ascii="Verdana" w:hAnsi="Verdana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y1">
    <w:name w:val="Normalny1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ar-SA"/>
    </w:r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Akapitzlist1">
    <w:name w:val="Akapit z listą1"/>
    <w:basedOn w:val="Normalny"/>
    <w:qFormat/>
    <w:rsid w:val="00096EAB"/>
    <w:pPr>
      <w:widowControl/>
      <w:spacing w:after="160" w:line="276" w:lineRule="auto"/>
      <w:ind w:left="720"/>
      <w:contextualSpacing/>
    </w:pPr>
    <w:rPr>
      <w:rFonts w:ascii="Calibri" w:eastAsia="Calibri" w:hAnsi="Calibri" w:cs="F"/>
      <w:color w:val="00000A"/>
      <w:sz w:val="22"/>
      <w:szCs w:val="22"/>
      <w:lang w:bidi="ar-SA"/>
    </w:rPr>
  </w:style>
  <w:style w:type="paragraph" w:styleId="NormalnyWeb">
    <w:name w:val="Normal (Web)"/>
    <w:basedOn w:val="Normalny"/>
    <w:uiPriority w:val="99"/>
    <w:unhideWhenUsed/>
    <w:qFormat/>
    <w:rsid w:val="00346DBE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0267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.pawlowice.pl/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.kielkowska@pawlowi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@pawlowi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s.pawlowic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.pawlowic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5782-6192-4C0C-A27C-0AA2E8C7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2561</Words>
  <Characters>15371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Felicja</dc:creator>
  <dc:description/>
  <cp:lastModifiedBy>GOS SERWER</cp:lastModifiedBy>
  <cp:revision>4</cp:revision>
  <cp:lastPrinted>2020-01-27T10:04:00Z</cp:lastPrinted>
  <dcterms:created xsi:type="dcterms:W3CDTF">2021-03-02T09:23:00Z</dcterms:created>
  <dcterms:modified xsi:type="dcterms:W3CDTF">2021-04-28T09:53:00Z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