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B9" w:rsidRDefault="0058513C">
      <w:r>
        <w:rPr>
          <w:b/>
          <w:sz w:val="36"/>
          <w:szCs w:val="36"/>
          <w:lang w:eastAsia="pl-PL"/>
        </w:rPr>
        <w:t xml:space="preserve">      </w:t>
      </w:r>
    </w:p>
    <w:p w:rsidR="00EA07B9" w:rsidRDefault="0058513C">
      <w:r>
        <w:rPr>
          <w:b/>
          <w:sz w:val="36"/>
          <w:szCs w:val="36"/>
          <w:lang w:eastAsia="pl-PL"/>
        </w:rPr>
        <w:t xml:space="preserve">     </w:t>
      </w:r>
      <w:r>
        <w:rPr>
          <w:b/>
          <w:noProof/>
          <w:sz w:val="36"/>
          <w:szCs w:val="36"/>
          <w:lang w:eastAsia="pl-PL"/>
        </w:rPr>
        <w:drawing>
          <wp:inline distT="0" distB="0" distL="0" distR="0">
            <wp:extent cx="1183005" cy="1165225"/>
            <wp:effectExtent l="0" t="0" r="0" b="0"/>
            <wp:docPr id="1" name="Obraz 7" descr="C:\Users\asuss\Documents\WNIOSKI I DOKUMENTY\DOK. KS SPRINT\ZDJECIA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7" descr="C:\Users\asuss\Documents\WNIOSKI I DOKUMENTY\DOK. KS SPRINT\ZDJECIA\LOGO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  <w:lang w:eastAsia="pl-PL"/>
        </w:rPr>
        <w:t xml:space="preserve">    </w:t>
      </w:r>
      <w:r>
        <w:rPr>
          <w:b/>
          <w:noProof/>
          <w:sz w:val="36"/>
          <w:szCs w:val="36"/>
          <w:lang w:eastAsia="pl-PL"/>
        </w:rPr>
        <w:drawing>
          <wp:inline distT="0" distB="0" distL="0" distR="0">
            <wp:extent cx="1149350" cy="1166495"/>
            <wp:effectExtent l="0" t="0" r="0" b="0"/>
            <wp:docPr id="2" name="Obraz 6" descr="C:\Users\asuss\Documents\WNIOSKI I DOKUMENTY\DOK. KS SPRINT\ZDJECIA\herb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 descr="C:\Users\asuss\Documents\WNIOSKI I DOKUMENTY\DOK. KS SPRINT\ZDJECIA\herb3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</w:t>
      </w:r>
      <w:r>
        <w:rPr>
          <w:b/>
          <w:noProof/>
          <w:sz w:val="36"/>
          <w:szCs w:val="36"/>
          <w:lang w:eastAsia="pl-PL"/>
        </w:rPr>
        <w:drawing>
          <wp:inline distT="0" distB="0" distL="0" distR="0">
            <wp:extent cx="925830" cy="1157605"/>
            <wp:effectExtent l="0" t="0" r="0" b="0"/>
            <wp:docPr id="3" name="Obraz 2" descr="C:\Users\asuss\Documents\WNIOSKI I DOKUMENTY\DOK. KS SPRINT\ZDJECIA\519px-POL_powiat_świdwiński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C:\Users\asuss\Documents\WNIOSKI I DOKUMENTY\DOK. KS SPRINT\ZDJECIA\519px-POL_powiat_świdwiński_COA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</w:t>
      </w:r>
      <w:r>
        <w:rPr>
          <w:b/>
          <w:noProof/>
          <w:sz w:val="36"/>
          <w:szCs w:val="36"/>
          <w:lang w:eastAsia="pl-PL"/>
        </w:rPr>
        <w:drawing>
          <wp:inline distT="0" distB="0" distL="0" distR="0">
            <wp:extent cx="1165225" cy="1120775"/>
            <wp:effectExtent l="0" t="0" r="0" b="0"/>
            <wp:docPr id="4" name="Obraz 5" descr="C:\Users\Rafał\Desktop\logo-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 descr="C:\Users\Rafał\Desktop\logo-heade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object w:dxaOrig="1676" w:dyaOrig="2009">
          <v:shape id="ole_rId6" o:spid="_x0000_i1025" style="width:84pt;height:100.5pt" coordsize="" o:spt="100" adj="0,,0" path="" stroked="f">
            <v:stroke joinstyle="miter"/>
            <v:imagedata r:id="rId10" o:title=""/>
            <v:formulas/>
            <v:path o:connecttype="segments"/>
          </v:shape>
          <o:OLEObject Type="Embed" ProgID="Word.Picture.8" ShapeID="ole_rId6" DrawAspect="Content" ObjectID="_1613551127" r:id="rId11"/>
        </w:object>
      </w:r>
    </w:p>
    <w:p w:rsidR="00EA07B9" w:rsidRDefault="00EA07B9">
      <w:pPr>
        <w:rPr>
          <w:b/>
          <w:sz w:val="36"/>
          <w:szCs w:val="36"/>
        </w:rPr>
      </w:pPr>
    </w:p>
    <w:p w:rsidR="00EA07B9" w:rsidRDefault="0058513C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REGULAMIN</w:t>
      </w:r>
    </w:p>
    <w:p w:rsidR="00EA07B9" w:rsidRDefault="0058513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OGÓLNOPOLSKIEGO BIEGU ULICZNEGO</w:t>
      </w:r>
    </w:p>
    <w:p w:rsidR="00EA07B9" w:rsidRDefault="0058513C">
      <w:pPr>
        <w:ind w:firstLine="708"/>
        <w:jc w:val="center"/>
      </w:pPr>
      <w:r>
        <w:rPr>
          <w:b/>
          <w:sz w:val="28"/>
          <w:szCs w:val="28"/>
        </w:rPr>
        <w:t xml:space="preserve">„ VI DYCHA NAD REGĄ – memoriał Wojtka PISMENKI „ </w:t>
      </w:r>
    </w:p>
    <w:p w:rsidR="00EA07B9" w:rsidRDefault="00EA07B9">
      <w:pPr>
        <w:ind w:firstLine="708"/>
        <w:jc w:val="center"/>
        <w:rPr>
          <w:b/>
          <w:sz w:val="28"/>
          <w:szCs w:val="28"/>
        </w:rPr>
      </w:pPr>
    </w:p>
    <w:p w:rsidR="00EA07B9" w:rsidRDefault="0058513C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 xml:space="preserve">I. </w:t>
      </w:r>
      <w:r>
        <w:rPr>
          <w:b/>
          <w:sz w:val="24"/>
          <w:szCs w:val="24"/>
          <w:u w:val="single"/>
        </w:rPr>
        <w:t>Organizator</w:t>
      </w: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t>KLUB BIEGACZA SPRINT ŚWIDWIN</w:t>
      </w:r>
    </w:p>
    <w:p w:rsidR="00EA07B9" w:rsidRDefault="005851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Współorganizatorzy</w:t>
      </w: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t>Urząd Miasta Świdwin</w:t>
      </w: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t>Starostwo Powiatowe w Świdwinie</w:t>
      </w: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t>Park Wodny RELAX</w:t>
      </w: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t>21 Baza Lotnictwa Taktycznego w Świdwinie</w:t>
      </w:r>
    </w:p>
    <w:p w:rsidR="00EA07B9" w:rsidRDefault="005851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II. Cele biegu</w:t>
      </w: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t>- popularyzacja biegania jako sposobu na aktywny wypoczynek</w:t>
      </w: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t>- promocja miasta Świdwin</w:t>
      </w: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t>- promocja powiatu Świdwińskiego</w:t>
      </w: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t>- uczczenie pamięci znanego świdwińskiego maratończyka – Wojtka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Pismenki</w:t>
      </w:r>
      <w:proofErr w:type="spellEnd"/>
      <w:r>
        <w:rPr>
          <w:sz w:val="24"/>
          <w:szCs w:val="24"/>
        </w:rPr>
        <w:t>.</w:t>
      </w:r>
    </w:p>
    <w:p w:rsidR="00EA07B9" w:rsidRDefault="0058513C">
      <w:pPr>
        <w:rPr>
          <w:color w:val="FF0000"/>
          <w:sz w:val="24"/>
          <w:szCs w:val="24"/>
        </w:rPr>
      </w:pPr>
      <w:r>
        <w:rPr>
          <w:sz w:val="24"/>
          <w:szCs w:val="24"/>
        </w:rPr>
        <w:t>- promocja wojska wśród lokalnej społeczności</w:t>
      </w:r>
    </w:p>
    <w:p w:rsidR="00EA07B9" w:rsidRDefault="005851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III. Termin i miejsce</w:t>
      </w: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t xml:space="preserve">Świdwin </w:t>
      </w:r>
    </w:p>
    <w:p w:rsidR="00EA07B9" w:rsidRDefault="0058513C">
      <w:r>
        <w:rPr>
          <w:b/>
          <w:bCs/>
          <w:sz w:val="24"/>
          <w:szCs w:val="24"/>
        </w:rPr>
        <w:t>02 czerwiec 2019, start godzina 14.00</w:t>
      </w:r>
    </w:p>
    <w:p w:rsidR="00EA07B9" w:rsidRDefault="00EA07B9">
      <w:pPr>
        <w:rPr>
          <w:sz w:val="24"/>
          <w:szCs w:val="24"/>
        </w:rPr>
      </w:pPr>
    </w:p>
    <w:p w:rsidR="00EA07B9" w:rsidRDefault="005851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IV. Trasa biegu</w:t>
      </w:r>
    </w:p>
    <w:p w:rsidR="00EA07B9" w:rsidRDefault="0058513C">
      <w:r>
        <w:rPr>
          <w:sz w:val="24"/>
          <w:szCs w:val="24"/>
        </w:rPr>
        <w:t xml:space="preserve">Dystans – 10 km </w:t>
      </w:r>
      <w:r>
        <w:rPr>
          <w:b/>
          <w:bCs/>
          <w:color w:val="FF0000"/>
          <w:sz w:val="28"/>
          <w:szCs w:val="28"/>
        </w:rPr>
        <w:t xml:space="preserve">(TRASA ATESTOWANA - ATEST PZLA) </w:t>
      </w:r>
    </w:p>
    <w:p w:rsidR="00EA07B9" w:rsidRDefault="0058513C">
      <w:r>
        <w:rPr>
          <w:sz w:val="24"/>
          <w:szCs w:val="24"/>
        </w:rPr>
        <w:t xml:space="preserve">3 pętle (o długości 3300 metrów + 100 metrów dobieg) biegnące </w:t>
      </w:r>
      <w:r>
        <w:rPr>
          <w:sz w:val="24"/>
          <w:szCs w:val="24"/>
        </w:rPr>
        <w:t>ulicami miasta z przewagą  nawierzchni asfaltowej i częściowo kostki kamiennej. Trasa będzie oznaczona co 1 km.</w:t>
      </w: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t>Na trasie organizator zapewnia punkt z wodą.</w:t>
      </w: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t>Start i meta usytuowane będą na ulicy 1 Maja.</w:t>
      </w:r>
    </w:p>
    <w:p w:rsidR="00EA07B9" w:rsidRDefault="005851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V. Pomiar czasu i klasyfikacja </w:t>
      </w: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t xml:space="preserve">Pomiar czasu </w:t>
      </w:r>
      <w:r>
        <w:rPr>
          <w:sz w:val="24"/>
          <w:szCs w:val="24"/>
        </w:rPr>
        <w:t>prowadzony będzie przy użyciu chipów elektronicznych.</w:t>
      </w: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t>Wszelkie klasyfikacje prowadzone będą wg. indywidualnych czasów netto liczonych od momentu przekroczenia linii startu do przekroczenia linii mety.</w:t>
      </w: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t>Klasyfikacje prowadzone będą w następujących kategoriac</w:t>
      </w:r>
      <w:r>
        <w:rPr>
          <w:sz w:val="24"/>
          <w:szCs w:val="24"/>
        </w:rPr>
        <w:t>h:</w:t>
      </w:r>
    </w:p>
    <w:p w:rsidR="00EA07B9" w:rsidRDefault="0058513C">
      <w:pPr>
        <w:rPr>
          <w:b/>
          <w:sz w:val="24"/>
          <w:szCs w:val="24"/>
        </w:rPr>
      </w:pPr>
      <w:r>
        <w:rPr>
          <w:b/>
          <w:sz w:val="24"/>
          <w:szCs w:val="24"/>
        </w:rPr>
        <w:t>- generalna kobiet i mężczyzn</w:t>
      </w:r>
    </w:p>
    <w:p w:rsidR="00EA07B9" w:rsidRDefault="0058513C">
      <w:pPr>
        <w:rPr>
          <w:b/>
          <w:sz w:val="24"/>
          <w:szCs w:val="24"/>
        </w:rPr>
      </w:pPr>
      <w:r>
        <w:rPr>
          <w:b/>
          <w:sz w:val="24"/>
          <w:szCs w:val="24"/>
        </w:rPr>
        <w:t>- wiekowe mężczyzn: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 wiekowe  kobiet:</w:t>
      </w:r>
      <w:r>
        <w:rPr>
          <w:b/>
          <w:sz w:val="24"/>
          <w:szCs w:val="24"/>
        </w:rPr>
        <w:tab/>
      </w:r>
    </w:p>
    <w:p w:rsidR="00EA07B9" w:rsidRDefault="0058513C">
      <w:r>
        <w:rPr>
          <w:b/>
          <w:sz w:val="24"/>
          <w:szCs w:val="24"/>
        </w:rPr>
        <w:t>M16–29 lat (2003-1990)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K16 – 29 lat (2003-1990)</w:t>
      </w:r>
    </w:p>
    <w:p w:rsidR="00EA07B9" w:rsidRDefault="0058513C">
      <w:r>
        <w:rPr>
          <w:b/>
          <w:sz w:val="24"/>
          <w:szCs w:val="24"/>
        </w:rPr>
        <w:t>M30–39 lat (1989-1980)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K30 – 39 lat (1989-1980)</w:t>
      </w:r>
    </w:p>
    <w:p w:rsidR="00EA07B9" w:rsidRDefault="0058513C">
      <w:r>
        <w:rPr>
          <w:b/>
          <w:sz w:val="24"/>
          <w:szCs w:val="24"/>
        </w:rPr>
        <w:t>M40–49 lat (1979-1970)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K40 – 49 lat (1979-1970)</w:t>
      </w:r>
      <w:r>
        <w:rPr>
          <w:b/>
          <w:sz w:val="24"/>
          <w:szCs w:val="24"/>
        </w:rPr>
        <w:tab/>
      </w:r>
    </w:p>
    <w:p w:rsidR="00EA07B9" w:rsidRDefault="0058513C">
      <w:r>
        <w:rPr>
          <w:b/>
          <w:sz w:val="24"/>
          <w:szCs w:val="24"/>
        </w:rPr>
        <w:t>M50–59 lat (1969-1960</w:t>
      </w:r>
      <w:r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K50 – 59 lat (1969- 1960)</w:t>
      </w:r>
      <w:r>
        <w:rPr>
          <w:b/>
          <w:sz w:val="24"/>
          <w:szCs w:val="24"/>
        </w:rPr>
        <w:tab/>
      </w:r>
    </w:p>
    <w:p w:rsidR="00EA07B9" w:rsidRDefault="0058513C">
      <w:r>
        <w:rPr>
          <w:b/>
          <w:sz w:val="24"/>
          <w:szCs w:val="24"/>
        </w:rPr>
        <w:t>M60–69 lat (1959-1950)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K60 i więcej lat (1959 i starsze)</w:t>
      </w:r>
    </w:p>
    <w:p w:rsidR="00EA07B9" w:rsidRDefault="0058513C">
      <w:r>
        <w:rPr>
          <w:b/>
          <w:sz w:val="24"/>
          <w:szCs w:val="24"/>
        </w:rPr>
        <w:t>M70 i więcej lat (1949 i starsi)</w:t>
      </w:r>
    </w:p>
    <w:p w:rsidR="00EA07B9" w:rsidRDefault="005851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Ponadto w ramach biegu odbędą się :</w:t>
      </w:r>
    </w:p>
    <w:p w:rsidR="00EA07B9" w:rsidRDefault="0058513C">
      <w:r>
        <w:rPr>
          <w:b/>
          <w:sz w:val="24"/>
          <w:szCs w:val="24"/>
        </w:rPr>
        <w:t>- VI mistrzostwa powiatu Świdwińskiego w biegu na dystansie 10 km</w:t>
      </w: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t xml:space="preserve">(  warunkiem uczestnictwa </w:t>
      </w:r>
      <w:r>
        <w:rPr>
          <w:sz w:val="24"/>
          <w:szCs w:val="24"/>
        </w:rPr>
        <w:t>jest zameldowanie na terenie powiatu świdwińskiego)</w:t>
      </w:r>
    </w:p>
    <w:p w:rsidR="00EA07B9" w:rsidRDefault="0058513C">
      <w:r>
        <w:rPr>
          <w:b/>
          <w:sz w:val="24"/>
          <w:szCs w:val="24"/>
        </w:rPr>
        <w:t>- V bieg o Puchar Dowódcy 21.BLT na dystansie 10 km</w:t>
      </w: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t xml:space="preserve">Prawo uczestnictwa mają tylko żołnierze pełniący aktualnie zawodową służbę wojskową zweryfikowani na podstawie ważnej legitymacji służbowej. Uczestnicy </w:t>
      </w:r>
      <w:r>
        <w:rPr>
          <w:sz w:val="24"/>
          <w:szCs w:val="24"/>
        </w:rPr>
        <w:t>zostaną sklasyfikowani w następujących kategoriach:</w:t>
      </w:r>
    </w:p>
    <w:p w:rsidR="00EA07B9" w:rsidRDefault="0058513C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OPEN kobiet</w:t>
      </w:r>
    </w:p>
    <w:p w:rsidR="00EA07B9" w:rsidRDefault="0058513C">
      <w:r>
        <w:rPr>
          <w:b/>
          <w:sz w:val="24"/>
          <w:szCs w:val="24"/>
        </w:rPr>
        <w:t>M35 mężczyzn</w:t>
      </w:r>
      <w:r>
        <w:rPr>
          <w:sz w:val="24"/>
          <w:szCs w:val="24"/>
        </w:rPr>
        <w:t xml:space="preserve"> ( do roku 1985)</w:t>
      </w:r>
    </w:p>
    <w:p w:rsidR="00EA07B9" w:rsidRDefault="0058513C">
      <w:r>
        <w:rPr>
          <w:b/>
          <w:sz w:val="24"/>
          <w:szCs w:val="24"/>
        </w:rPr>
        <w:t>M35+ mężczyzn</w:t>
      </w:r>
      <w:r>
        <w:rPr>
          <w:sz w:val="24"/>
          <w:szCs w:val="24"/>
        </w:rPr>
        <w:t xml:space="preserve"> ( 1984 i starsi)</w:t>
      </w: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Nagrody w postaci pucharów otrzyma pierwsza trójka w każdej kategorii.</w:t>
      </w:r>
    </w:p>
    <w:p w:rsidR="00EA07B9" w:rsidRDefault="0058513C">
      <w:r>
        <w:rPr>
          <w:b/>
          <w:sz w:val="24"/>
          <w:szCs w:val="24"/>
        </w:rPr>
        <w:t>- IV mistrzostwa K.B. SPRINT w biegu  na dystansie 10 km</w:t>
      </w: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t>(kla</w:t>
      </w:r>
      <w:r>
        <w:rPr>
          <w:sz w:val="24"/>
          <w:szCs w:val="24"/>
        </w:rPr>
        <w:t>syfikacja dotyczy tylko członków klubu)</w:t>
      </w:r>
    </w:p>
    <w:p w:rsidR="00EA07B9" w:rsidRDefault="0058513C">
      <w:r>
        <w:rPr>
          <w:b/>
          <w:sz w:val="24"/>
          <w:szCs w:val="24"/>
          <w:u w:val="single"/>
        </w:rPr>
        <w:t>VI. Nagrody i inne świadczenia</w:t>
      </w:r>
    </w:p>
    <w:p w:rsidR="00EA07B9" w:rsidRDefault="0058513C">
      <w:r>
        <w:rPr>
          <w:sz w:val="24"/>
          <w:szCs w:val="24"/>
        </w:rPr>
        <w:t xml:space="preserve">Trzy pierwsze osoby w kategoriach generalnych kobiet i mężczyzn otrzymają </w:t>
      </w:r>
      <w:r>
        <w:rPr>
          <w:b/>
          <w:bCs/>
          <w:sz w:val="24"/>
          <w:szCs w:val="24"/>
        </w:rPr>
        <w:t>puchar</w:t>
      </w:r>
    </w:p>
    <w:p w:rsidR="00EA07B9" w:rsidRDefault="0058513C">
      <w:r>
        <w:rPr>
          <w:sz w:val="24"/>
          <w:szCs w:val="24"/>
        </w:rPr>
        <w:t>Pięć pierwszych osób w kategoriach generalnych kobiet i mężczyzn otrzymają</w:t>
      </w:r>
      <w:r>
        <w:rPr>
          <w:b/>
          <w:sz w:val="24"/>
          <w:szCs w:val="24"/>
        </w:rPr>
        <w:t xml:space="preserve"> nagrodę pieniężną</w:t>
      </w:r>
      <w:r>
        <w:rPr>
          <w:sz w:val="24"/>
          <w:szCs w:val="24"/>
        </w:rPr>
        <w:t xml:space="preserve"> w wysokości:</w:t>
      </w: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t xml:space="preserve">Za I miejsce - </w:t>
      </w:r>
      <w:r>
        <w:rPr>
          <w:b/>
          <w:sz w:val="24"/>
          <w:szCs w:val="24"/>
        </w:rPr>
        <w:t>400 zł</w:t>
      </w: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t xml:space="preserve">Za II miejsce - </w:t>
      </w:r>
      <w:r>
        <w:rPr>
          <w:b/>
          <w:sz w:val="24"/>
          <w:szCs w:val="24"/>
        </w:rPr>
        <w:t>300 zł</w:t>
      </w:r>
    </w:p>
    <w:p w:rsidR="00EA07B9" w:rsidRDefault="0058513C">
      <w:r>
        <w:rPr>
          <w:sz w:val="24"/>
          <w:szCs w:val="24"/>
        </w:rPr>
        <w:t xml:space="preserve">Za III miejsce </w:t>
      </w:r>
      <w:bookmarkStart w:id="0" w:name="__DdeLink__206_1421153796"/>
      <w:r>
        <w:rPr>
          <w:sz w:val="24"/>
          <w:szCs w:val="24"/>
        </w:rPr>
        <w:t>-</w:t>
      </w:r>
      <w:bookmarkEnd w:id="0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200 zł</w:t>
      </w:r>
    </w:p>
    <w:p w:rsidR="00EA07B9" w:rsidRDefault="0058513C">
      <w:r>
        <w:rPr>
          <w:sz w:val="24"/>
          <w:szCs w:val="24"/>
        </w:rPr>
        <w:t xml:space="preserve">Za IV miejsce - </w:t>
      </w:r>
      <w:r>
        <w:rPr>
          <w:b/>
          <w:bCs/>
          <w:sz w:val="24"/>
          <w:szCs w:val="24"/>
        </w:rPr>
        <w:t>100 zł</w:t>
      </w:r>
    </w:p>
    <w:p w:rsidR="00EA07B9" w:rsidRDefault="0058513C">
      <w:r>
        <w:rPr>
          <w:sz w:val="24"/>
          <w:szCs w:val="24"/>
        </w:rPr>
        <w:t xml:space="preserve">Za V miejsce - </w:t>
      </w:r>
      <w:r>
        <w:rPr>
          <w:b/>
          <w:bCs/>
          <w:sz w:val="24"/>
          <w:szCs w:val="24"/>
        </w:rPr>
        <w:t>50 zł</w:t>
      </w:r>
    </w:p>
    <w:p w:rsidR="00EA07B9" w:rsidRDefault="0058513C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W kategoriach wiekowych K i M miejsca I-III puchary.</w:t>
      </w:r>
    </w:p>
    <w:p w:rsidR="00EA07B9" w:rsidRDefault="0058513C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Zawodnicy którzy otrzymają nagrody w klasyfikacji generalnej , nie będą </w:t>
      </w:r>
      <w:r>
        <w:rPr>
          <w:rFonts w:eastAsia="Times New Roman" w:cs="Arial"/>
          <w:sz w:val="24"/>
          <w:szCs w:val="24"/>
          <w:lang w:eastAsia="pl-PL"/>
        </w:rPr>
        <w:t>nagrodzeni w</w:t>
      </w:r>
    </w:p>
    <w:p w:rsidR="00EA07B9" w:rsidRDefault="0058513C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kategoriach wiekowych</w:t>
      </w:r>
    </w:p>
    <w:p w:rsidR="00EA07B9" w:rsidRDefault="00EA07B9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EA07B9" w:rsidRDefault="0058513C">
      <w:pPr>
        <w:spacing w:after="0" w:line="240" w:lineRule="auto"/>
      </w:pPr>
      <w:r>
        <w:rPr>
          <w:rFonts w:eastAsia="Times New Roman" w:cs="Arial"/>
          <w:sz w:val="24"/>
          <w:szCs w:val="24"/>
          <w:lang w:eastAsia="pl-PL"/>
        </w:rPr>
        <w:t xml:space="preserve">Ponadto organizatorzy przewidują premię pieniężną w wysokości </w:t>
      </w:r>
      <w:r>
        <w:rPr>
          <w:rFonts w:eastAsia="Times New Roman" w:cs="Arial"/>
          <w:b/>
          <w:sz w:val="24"/>
          <w:szCs w:val="24"/>
          <w:lang w:eastAsia="pl-PL"/>
        </w:rPr>
        <w:t>100 zł</w:t>
      </w:r>
      <w:r>
        <w:rPr>
          <w:rFonts w:eastAsia="Times New Roman" w:cs="Arial"/>
          <w:sz w:val="24"/>
          <w:szCs w:val="24"/>
          <w:lang w:eastAsia="pl-PL"/>
        </w:rPr>
        <w:t xml:space="preserve"> za nowy rekord trasy zarówno wśród kobiet (</w:t>
      </w:r>
      <w:r>
        <w:rPr>
          <w:rFonts w:eastAsia="Times New Roman" w:cs="Arial"/>
          <w:b/>
          <w:bCs/>
          <w:sz w:val="24"/>
          <w:szCs w:val="24"/>
          <w:lang w:eastAsia="pl-PL"/>
        </w:rPr>
        <w:t>RYCHTER Antonina</w:t>
      </w:r>
      <w:r>
        <w:rPr>
          <w:rFonts w:eastAsia="Times New Roman" w:cs="Arial"/>
          <w:sz w:val="24"/>
          <w:szCs w:val="24"/>
          <w:lang w:eastAsia="pl-PL"/>
        </w:rPr>
        <w:t xml:space="preserve"> - </w:t>
      </w:r>
      <w:r>
        <w:rPr>
          <w:rFonts w:eastAsia="Times New Roman" w:cs="Arial"/>
          <w:b/>
          <w:sz w:val="24"/>
          <w:szCs w:val="24"/>
          <w:lang w:eastAsia="pl-PL"/>
        </w:rPr>
        <w:t>00.38.40</w:t>
      </w:r>
      <w:r>
        <w:rPr>
          <w:rFonts w:eastAsia="Times New Roman" w:cs="Arial"/>
          <w:sz w:val="24"/>
          <w:szCs w:val="24"/>
          <w:lang w:eastAsia="pl-PL"/>
        </w:rPr>
        <w:t>) jak i mężczyzn (</w:t>
      </w:r>
      <w:r>
        <w:rPr>
          <w:rFonts w:eastAsia="Times New Roman" w:cs="Arial"/>
          <w:b/>
          <w:sz w:val="24"/>
          <w:szCs w:val="24"/>
          <w:lang w:eastAsia="pl-PL"/>
        </w:rPr>
        <w:t xml:space="preserve">TIMASHOV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Volodymir</w:t>
      </w:r>
      <w:proofErr w:type="spellEnd"/>
      <w:r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 xml:space="preserve">- </w:t>
      </w:r>
      <w:r>
        <w:rPr>
          <w:rFonts w:eastAsia="Times New Roman" w:cs="Arial"/>
          <w:b/>
          <w:sz w:val="24"/>
          <w:szCs w:val="24"/>
          <w:lang w:eastAsia="pl-PL"/>
        </w:rPr>
        <w:t>00.32.14</w:t>
      </w:r>
      <w:r>
        <w:rPr>
          <w:rFonts w:eastAsia="Times New Roman" w:cs="Arial"/>
          <w:sz w:val="24"/>
          <w:szCs w:val="24"/>
          <w:lang w:eastAsia="pl-PL"/>
        </w:rPr>
        <w:t xml:space="preserve">) </w:t>
      </w:r>
    </w:p>
    <w:p w:rsidR="00EA07B9" w:rsidRDefault="00EA07B9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EA07B9" w:rsidRDefault="0058513C">
      <w:r>
        <w:rPr>
          <w:b/>
          <w:sz w:val="24"/>
          <w:szCs w:val="24"/>
        </w:rPr>
        <w:t>W kategorii VI mistrzostwa pow</w:t>
      </w:r>
      <w:r>
        <w:rPr>
          <w:b/>
          <w:sz w:val="24"/>
          <w:szCs w:val="24"/>
        </w:rPr>
        <w:t xml:space="preserve">iatu Świdwińskiego: </w:t>
      </w:r>
    </w:p>
    <w:p w:rsidR="00EA07B9" w:rsidRDefault="0058513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Trzy pierwsze osoby wśród kobiet i mężczyzn otrzymają: </w:t>
      </w:r>
      <w:r>
        <w:rPr>
          <w:b/>
          <w:sz w:val="24"/>
          <w:szCs w:val="24"/>
        </w:rPr>
        <w:t>puchar.</w:t>
      </w:r>
    </w:p>
    <w:p w:rsidR="00EA07B9" w:rsidRDefault="0058513C">
      <w:pPr>
        <w:rPr>
          <w:b/>
          <w:sz w:val="24"/>
          <w:szCs w:val="24"/>
        </w:rPr>
      </w:pPr>
      <w:r>
        <w:rPr>
          <w:b/>
          <w:sz w:val="24"/>
          <w:szCs w:val="24"/>
        </w:rPr>
        <w:t>Wszyscy uczestnicy, którzy ukończą bieg otrzymają unikatowe medale.</w:t>
      </w:r>
    </w:p>
    <w:p w:rsidR="00EA07B9" w:rsidRDefault="0058513C">
      <w:r>
        <w:rPr>
          <w:sz w:val="24"/>
          <w:szCs w:val="24"/>
        </w:rPr>
        <w:t xml:space="preserve">Ponadto każdy uczestnik podczas weryfikacji w biurze zawodów otrzyma pakiet startowy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( okolicznościowa koszulka techniczna, materiały reklamowe, godzinny karnet uprawniający do skorzystania z basenu w dniu zawodów ) </w:t>
      </w:r>
    </w:p>
    <w:p w:rsidR="00EA07B9" w:rsidRDefault="0058513C">
      <w:r>
        <w:rPr>
          <w:sz w:val="24"/>
          <w:szCs w:val="24"/>
        </w:rPr>
        <w:t>Dla każdego uczestnika biegu zapewniony jest posiłek</w:t>
      </w:r>
    </w:p>
    <w:p w:rsidR="00EA07B9" w:rsidRDefault="0058513C">
      <w:pPr>
        <w:rPr>
          <w:b/>
          <w:sz w:val="24"/>
          <w:szCs w:val="24"/>
        </w:rPr>
      </w:pPr>
      <w:r>
        <w:rPr>
          <w:sz w:val="24"/>
          <w:szCs w:val="24"/>
        </w:rPr>
        <w:t>Po dekoracji zwycięzców wśród wszystkich uczestników biegu  odbędzie si</w:t>
      </w:r>
      <w:r>
        <w:rPr>
          <w:sz w:val="24"/>
          <w:szCs w:val="24"/>
        </w:rPr>
        <w:t xml:space="preserve">ę </w:t>
      </w:r>
      <w:r>
        <w:rPr>
          <w:b/>
          <w:sz w:val="24"/>
          <w:szCs w:val="24"/>
        </w:rPr>
        <w:t>losowanie nagród – niespodzianek.</w:t>
      </w:r>
    </w:p>
    <w:p w:rsidR="00EA07B9" w:rsidRDefault="005851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VII. Warunki uczestnictwa</w:t>
      </w:r>
    </w:p>
    <w:p w:rsidR="00EA07B9" w:rsidRDefault="0058513C">
      <w:r>
        <w:rPr>
          <w:b/>
          <w:color w:val="FF0000"/>
          <w:sz w:val="28"/>
          <w:szCs w:val="28"/>
          <w:u w:val="single"/>
        </w:rPr>
        <w:t xml:space="preserve">Organizator ustala limit uczestników na 250 osób </w:t>
      </w:r>
    </w:p>
    <w:p w:rsidR="00EA07B9" w:rsidRDefault="0058513C">
      <w:r>
        <w:rPr>
          <w:sz w:val="24"/>
          <w:szCs w:val="24"/>
        </w:rPr>
        <w:t>(Warunkiem umieszczenia na liście startowej jest dokonanie opłaty startowej na konto organizatora. Zapisy zostaną wstrzymane w chwili osiągnięci</w:t>
      </w:r>
      <w:r>
        <w:rPr>
          <w:sz w:val="24"/>
          <w:szCs w:val="24"/>
        </w:rPr>
        <w:t>a 250 opłaconych zawodników. Rejestracja w dniu zawodów będzie możliwa tylko w przypadku wolnych miejsc na liście startowej).</w:t>
      </w:r>
    </w:p>
    <w:p w:rsidR="00891431" w:rsidRDefault="00891431">
      <w:pPr>
        <w:rPr>
          <w:sz w:val="24"/>
          <w:szCs w:val="24"/>
        </w:rPr>
      </w:pP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Prawo startu w biegu mają zawodnicy którzy:</w:t>
      </w:r>
    </w:p>
    <w:p w:rsidR="00EA07B9" w:rsidRDefault="0058513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 w dniu startu mają  </w:t>
      </w:r>
      <w:r>
        <w:rPr>
          <w:b/>
          <w:sz w:val="24"/>
          <w:szCs w:val="24"/>
        </w:rPr>
        <w:t>ukończone 16 lat</w:t>
      </w:r>
    </w:p>
    <w:p w:rsidR="00EA07B9" w:rsidRDefault="0058513C">
      <w:r>
        <w:rPr>
          <w:sz w:val="24"/>
          <w:szCs w:val="24"/>
        </w:rPr>
        <w:t xml:space="preserve">- dokonają rejestracji online na stronie </w:t>
      </w:r>
      <w:hyperlink r:id="rId12">
        <w:r>
          <w:rPr>
            <w:rStyle w:val="czeinternetowe"/>
            <w:sz w:val="24"/>
            <w:szCs w:val="24"/>
          </w:rPr>
          <w:t>inetsport.pl</w:t>
        </w:r>
      </w:hyperlink>
      <w:r>
        <w:rPr>
          <w:sz w:val="24"/>
          <w:szCs w:val="24"/>
        </w:rPr>
        <w:t xml:space="preserve"> (link do zapisów na stronie</w:t>
      </w:r>
      <w:r>
        <w:t xml:space="preserve"> </w:t>
      </w:r>
      <w:hyperlink r:id="rId13">
        <w:r>
          <w:rPr>
            <w:rStyle w:val="czeinternetowe"/>
          </w:rPr>
          <w:t>http://www.maratonypolskie.pl</w:t>
        </w:r>
      </w:hyperlink>
      <w:r>
        <w:t xml:space="preserve"> </w:t>
      </w:r>
      <w:r>
        <w:rPr>
          <w:sz w:val="24"/>
          <w:szCs w:val="24"/>
        </w:rPr>
        <w:t>)</w:t>
      </w:r>
    </w:p>
    <w:p w:rsidR="00EA07B9" w:rsidRDefault="0058513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dokonają opłaty startowej w </w:t>
      </w:r>
      <w:r>
        <w:rPr>
          <w:b/>
          <w:sz w:val="24"/>
          <w:szCs w:val="24"/>
        </w:rPr>
        <w:t>wysokości:</w:t>
      </w:r>
    </w:p>
    <w:p w:rsidR="00EA07B9" w:rsidRDefault="0058513C">
      <w:r>
        <w:rPr>
          <w:b/>
          <w:sz w:val="24"/>
          <w:szCs w:val="24"/>
        </w:rPr>
        <w:t>do dnia 19.05.2018 – 30 zł</w:t>
      </w:r>
    </w:p>
    <w:p w:rsidR="00EA07B9" w:rsidRDefault="0058513C">
      <w:r>
        <w:rPr>
          <w:b/>
          <w:sz w:val="24"/>
          <w:szCs w:val="24"/>
        </w:rPr>
        <w:t>od dnia 20.05.2018 – 50 zł</w:t>
      </w:r>
    </w:p>
    <w:p w:rsidR="00EA07B9" w:rsidRDefault="0058513C">
      <w:pPr>
        <w:rPr>
          <w:b/>
          <w:sz w:val="24"/>
          <w:szCs w:val="24"/>
        </w:rPr>
      </w:pPr>
      <w:r>
        <w:rPr>
          <w:b/>
          <w:sz w:val="24"/>
          <w:szCs w:val="24"/>
        </w:rPr>
        <w:t>członkowie K.B. SPRINT Świdwin uiszczają opłatę startową w wysokości 20 zł przez cały okres zapisów</w:t>
      </w:r>
    </w:p>
    <w:p w:rsidR="00EA07B9" w:rsidRDefault="0058513C">
      <w:pPr>
        <w:rPr>
          <w:b/>
          <w:sz w:val="24"/>
          <w:szCs w:val="24"/>
        </w:rPr>
      </w:pPr>
      <w:r>
        <w:rPr>
          <w:sz w:val="24"/>
          <w:szCs w:val="24"/>
        </w:rPr>
        <w:t>płatnej przelewem na konto organizatora</w:t>
      </w:r>
    </w:p>
    <w:p w:rsidR="00EA07B9" w:rsidRDefault="0058513C">
      <w:r>
        <w:rPr>
          <w:sz w:val="24"/>
          <w:szCs w:val="24"/>
        </w:rPr>
        <w:t>dane do przelewu: odbiorca – K.B. SPRINT ŚWIDWIN, Jesienna 15, 78-300 Świdwin</w:t>
      </w:r>
    </w:p>
    <w:p w:rsidR="00EA07B9" w:rsidRDefault="0058513C">
      <w:r>
        <w:rPr>
          <w:sz w:val="24"/>
          <w:szCs w:val="24"/>
        </w:rPr>
        <w:t>nr konta – 75 2030 0045 1110 0000 041</w:t>
      </w:r>
      <w:r>
        <w:rPr>
          <w:sz w:val="24"/>
          <w:szCs w:val="24"/>
        </w:rPr>
        <w:t>7 8970 , BGŻ BNP PARIBAS</w:t>
      </w:r>
    </w:p>
    <w:p w:rsidR="00EA07B9" w:rsidRDefault="0058513C">
      <w:r>
        <w:rPr>
          <w:sz w:val="24"/>
          <w:szCs w:val="24"/>
        </w:rPr>
        <w:t>– w tytule przelewu należy podać „</w:t>
      </w:r>
      <w:r>
        <w:rPr>
          <w:b/>
          <w:bCs/>
          <w:sz w:val="24"/>
          <w:szCs w:val="24"/>
        </w:rPr>
        <w:t>opłata startowa – imię i nazwisko, rok urodzenia</w:t>
      </w:r>
      <w:r w:rsidR="00891431">
        <w:rPr>
          <w:sz w:val="24"/>
          <w:szCs w:val="24"/>
        </w:rPr>
        <w:t>” (osoby dokonujące wpłaty po 31</w:t>
      </w:r>
      <w:r>
        <w:rPr>
          <w:sz w:val="24"/>
          <w:szCs w:val="24"/>
        </w:rPr>
        <w:t>.05.2019 zobowiązane są do okazania dowodu wpłaty podczas weryfikacji w biurze zawodów)</w:t>
      </w: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t xml:space="preserve">- przedstawią zaświadczenie </w:t>
      </w:r>
      <w:r>
        <w:rPr>
          <w:sz w:val="24"/>
          <w:szCs w:val="24"/>
        </w:rPr>
        <w:t>lekarskie stwierdzające zdolność do udziału w biegu lub złożą oświadczenie wyrażające zgodę na udział w biegu na własną odpowiedzialność podpisane własnoręcznie (podstawa prawna: Dz.U.nr 101poz.1095 z dn.12.09.2001)</w:t>
      </w: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t>- dokonają weryfikacji w biurze zawodów</w:t>
      </w:r>
    </w:p>
    <w:p w:rsidR="00EA07B9" w:rsidRDefault="0058513C">
      <w:r>
        <w:rPr>
          <w:sz w:val="24"/>
          <w:szCs w:val="24"/>
        </w:rPr>
        <w:t>Biuro zawodów mieścić się będzie w Zamku Joannitów   ul. Niedziałkowskiego 17 i czynne będzie 02.06.2019 w godzinach 10.00 – 13.30</w:t>
      </w:r>
    </w:p>
    <w:p w:rsidR="00EA07B9" w:rsidRDefault="005851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UWAGA !!!</w:t>
      </w: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t>Warunkiem dopuszczenia osób niepełnoletnich do  startu jest posiadanie  i przedłożenie,</w:t>
      </w: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t xml:space="preserve">podczas weryfikacji </w:t>
      </w:r>
      <w:r>
        <w:rPr>
          <w:sz w:val="24"/>
          <w:szCs w:val="24"/>
        </w:rPr>
        <w:t>zawodnika, pozwolenia na udział w biegach, podpisanego przez</w:t>
      </w:r>
    </w:p>
    <w:p w:rsidR="00EA07B9" w:rsidRDefault="0058513C">
      <w:pPr>
        <w:rPr>
          <w:sz w:val="24"/>
          <w:szCs w:val="24"/>
        </w:rPr>
      </w:pPr>
      <w:r>
        <w:rPr>
          <w:sz w:val="24"/>
          <w:szCs w:val="24"/>
        </w:rPr>
        <w:t>rodzica lub opiekuna, wraz z numerem PESEL.</w:t>
      </w:r>
    </w:p>
    <w:p w:rsidR="00EA07B9" w:rsidRDefault="005851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VII. Postanowienia końcowe</w:t>
      </w:r>
    </w:p>
    <w:p w:rsidR="00EA07B9" w:rsidRDefault="0058513C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- interpretacja regulaminu należy do organizatora</w:t>
      </w:r>
    </w:p>
    <w:p w:rsidR="00EA07B9" w:rsidRDefault="0058513C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- wszystkich uczestników obowiązują przepisy PZLA </w:t>
      </w:r>
    </w:p>
    <w:p w:rsidR="00EA07B9" w:rsidRDefault="0058513C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- bieg odbędzie się nie</w:t>
      </w:r>
      <w:r>
        <w:rPr>
          <w:sz w:val="24"/>
          <w:szCs w:val="24"/>
        </w:rPr>
        <w:t>zależnie od warunków pogodowych</w:t>
      </w:r>
    </w:p>
    <w:p w:rsidR="00EA07B9" w:rsidRDefault="0058513C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- zgłoszenie się do biegu będzie równoznaczne z akceptacją regulaminu biegu</w:t>
      </w:r>
    </w:p>
    <w:p w:rsidR="00EA07B9" w:rsidRDefault="0058513C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- organizatorzy zapewniają opiekę lekarską podczas trwania imprezy</w:t>
      </w:r>
    </w:p>
    <w:p w:rsidR="00EA07B9" w:rsidRDefault="00EA07B9">
      <w:bookmarkStart w:id="1" w:name="_GoBack"/>
      <w:bookmarkEnd w:id="1"/>
    </w:p>
    <w:sectPr w:rsidR="00EA07B9">
      <w:headerReference w:type="default" r:id="rId14"/>
      <w:footerReference w:type="default" r:id="rId15"/>
      <w:pgSz w:w="11906" w:h="16838"/>
      <w:pgMar w:top="766" w:right="284" w:bottom="766" w:left="284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13C" w:rsidRDefault="0058513C">
      <w:pPr>
        <w:spacing w:after="0" w:line="240" w:lineRule="auto"/>
      </w:pPr>
      <w:r>
        <w:separator/>
      </w:r>
    </w:p>
  </w:endnote>
  <w:endnote w:type="continuationSeparator" w:id="0">
    <w:p w:rsidR="0058513C" w:rsidRDefault="0058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B9" w:rsidRDefault="00EA07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13C" w:rsidRDefault="0058513C">
      <w:pPr>
        <w:spacing w:after="0" w:line="240" w:lineRule="auto"/>
      </w:pPr>
      <w:r>
        <w:separator/>
      </w:r>
    </w:p>
  </w:footnote>
  <w:footnote w:type="continuationSeparator" w:id="0">
    <w:p w:rsidR="0058513C" w:rsidRDefault="00585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B9" w:rsidRDefault="0058513C">
    <w:pPr>
      <w:pStyle w:val="Gwka"/>
    </w:pPr>
    <w:r>
      <w:pict>
        <v:shapetype id="shapetype_136" o:spid="_x0000_m2050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</w:pict>
    </w:r>
    <w:r>
      <w:pict>
        <v:shape id="shape_0" o:spid="_x0000_s2049" type="#shapetype_136" style="position:absolute;margin-left:0;margin-top:0;width:714.9pt;height:92.25pt;rotation:315;z-index:251658240;mso-position-horizontal:center;mso-position-vertical:center;mso-position-vertical-relative:margin" o:spt="100" adj="10800,,0" path="m@9,l@10,em@11,21600l@12,21600e" fillcolor="silver" stroked="f" strokecolor="#3465a4">
          <v:fill opacity=".5" color2="#3f3f3f" o:detectmouseclick="t" type="solid"/>
          <v:stroke joinstyle="round" endcap="flat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textpathok="t" o:connecttype="segments"/>
          <v:textpath on="t" style="font-family:&quot;Calibri&quot;" fitshape="t" string="K.B.SPRINT ŚWIDWIN"/>
          <v:handles>
            <v:h position="@0,center"/>
          </v:handles>
          <w10:wrap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7B9"/>
    <w:rsid w:val="0058513C"/>
    <w:rsid w:val="00891431"/>
    <w:rsid w:val="00BF3F45"/>
    <w:rsid w:val="00EA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81A8441"/>
  <w15:docId w15:val="{27D76F29-8247-478C-9CE9-E4A2D8CA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B11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9E063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9E063E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6D3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83A37"/>
  </w:style>
  <w:style w:type="character" w:customStyle="1" w:styleId="StopkaZnak">
    <w:name w:val="Stopka Znak"/>
    <w:basedOn w:val="Domylnaczcionkaakapitu"/>
    <w:link w:val="Stopka"/>
    <w:uiPriority w:val="99"/>
    <w:qFormat/>
    <w:rsid w:val="00F83A37"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24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6D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unhideWhenUsed/>
    <w:rsid w:val="00F83A37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83A37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maratonypolskie.pl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inetsport.pl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822</Words>
  <Characters>4933</Characters>
  <Application>Microsoft Office Word</Application>
  <DocSecurity>0</DocSecurity>
  <Lines>41</Lines>
  <Paragraphs>11</Paragraphs>
  <ScaleCrop>false</ScaleCrop>
  <Company>RON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Kołakowski Dariusz</cp:lastModifiedBy>
  <cp:revision>40</cp:revision>
  <cp:lastPrinted>2016-02-15T21:40:00Z</cp:lastPrinted>
  <dcterms:created xsi:type="dcterms:W3CDTF">2015-04-14T21:13:00Z</dcterms:created>
  <dcterms:modified xsi:type="dcterms:W3CDTF">2019-03-08T10:52:00Z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